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EC5" w:rsidRPr="00F34EC5" w:rsidRDefault="00F34EC5" w:rsidP="00F34EC5">
      <w:pPr>
        <w:rPr>
          <w:rFonts w:ascii="Times New Roman" w:hAnsi="Times New Roman" w:cs="Times New Roman"/>
          <w:b/>
          <w:sz w:val="24"/>
          <w:szCs w:val="24"/>
        </w:rPr>
      </w:pPr>
      <w:bookmarkStart w:id="0" w:name="_GoBack"/>
      <w:bookmarkEnd w:id="0"/>
      <w:r w:rsidRPr="00F34EC5">
        <w:rPr>
          <w:rFonts w:ascii="Times New Roman" w:hAnsi="Times New Roman" w:cs="Times New Roman"/>
          <w:b/>
          <w:sz w:val="24"/>
          <w:szCs w:val="24"/>
        </w:rPr>
        <w:t>EMPATİ KULÜBÜ PROJESİ</w:t>
      </w:r>
    </w:p>
    <w:p w:rsidR="00F34EC5" w:rsidRPr="00F34EC5" w:rsidRDefault="00F34EC5" w:rsidP="00F34EC5">
      <w:pPr>
        <w:rPr>
          <w:rFonts w:ascii="Times New Roman" w:hAnsi="Times New Roman" w:cs="Times New Roman"/>
          <w:b/>
          <w:sz w:val="24"/>
          <w:szCs w:val="24"/>
        </w:rPr>
      </w:pPr>
      <w:r w:rsidRPr="00F34EC5">
        <w:rPr>
          <w:rFonts w:ascii="Times New Roman" w:hAnsi="Times New Roman" w:cs="Times New Roman"/>
          <w:b/>
          <w:sz w:val="24"/>
          <w:szCs w:val="24"/>
        </w:rPr>
        <w:t>GİRİŞ</w:t>
      </w:r>
    </w:p>
    <w:p w:rsidR="00F34EC5" w:rsidRPr="00F34EC5" w:rsidRDefault="00F34EC5" w:rsidP="00F34EC5">
      <w:pPr>
        <w:jc w:val="both"/>
        <w:rPr>
          <w:rFonts w:ascii="Times New Roman" w:hAnsi="Times New Roman" w:cs="Times New Roman"/>
          <w:sz w:val="24"/>
          <w:szCs w:val="24"/>
        </w:rPr>
      </w:pPr>
      <w:r w:rsidRPr="00F34EC5">
        <w:rPr>
          <w:rFonts w:ascii="Times New Roman" w:hAnsi="Times New Roman" w:cs="Times New Roman"/>
          <w:sz w:val="24"/>
          <w:szCs w:val="24"/>
        </w:rPr>
        <w:t xml:space="preserve">Alan yazında </w:t>
      </w:r>
      <w:proofErr w:type="gramStart"/>
      <w:r w:rsidRPr="00F34EC5">
        <w:rPr>
          <w:rFonts w:ascii="Times New Roman" w:hAnsi="Times New Roman" w:cs="Times New Roman"/>
          <w:sz w:val="24"/>
          <w:szCs w:val="24"/>
        </w:rPr>
        <w:t>empati</w:t>
      </w:r>
      <w:proofErr w:type="gramEnd"/>
      <w:r w:rsidRPr="00F34EC5">
        <w:rPr>
          <w:rFonts w:ascii="Times New Roman" w:hAnsi="Times New Roman" w:cs="Times New Roman"/>
          <w:sz w:val="24"/>
          <w:szCs w:val="24"/>
        </w:rPr>
        <w:t xml:space="preserve"> ile ilgili pek çok tanım yer almaktadır. Carl </w:t>
      </w:r>
      <w:proofErr w:type="spellStart"/>
      <w:r w:rsidRPr="00F34EC5">
        <w:rPr>
          <w:rFonts w:ascii="Times New Roman" w:hAnsi="Times New Roman" w:cs="Times New Roman"/>
          <w:sz w:val="24"/>
          <w:szCs w:val="24"/>
        </w:rPr>
        <w:t>Rogers’a</w:t>
      </w:r>
      <w:proofErr w:type="spellEnd"/>
      <w:r w:rsidRPr="00F34EC5">
        <w:rPr>
          <w:rFonts w:ascii="Times New Roman" w:hAnsi="Times New Roman" w:cs="Times New Roman"/>
          <w:sz w:val="24"/>
          <w:szCs w:val="24"/>
        </w:rPr>
        <w:t xml:space="preserve"> (1983) göre </w:t>
      </w:r>
      <w:proofErr w:type="gramStart"/>
      <w:r w:rsidRPr="00F34EC5">
        <w:rPr>
          <w:rFonts w:ascii="Times New Roman" w:hAnsi="Times New Roman" w:cs="Times New Roman"/>
          <w:sz w:val="24"/>
          <w:szCs w:val="24"/>
        </w:rPr>
        <w:t>empati</w:t>
      </w:r>
      <w:proofErr w:type="gramEnd"/>
      <w:r w:rsidRPr="00F34EC5">
        <w:rPr>
          <w:rFonts w:ascii="Times New Roman" w:hAnsi="Times New Roman" w:cs="Times New Roman"/>
          <w:sz w:val="24"/>
          <w:szCs w:val="24"/>
        </w:rPr>
        <w:t>; bir kişinin belli bir duruma ilişkin olarak, karşısındaki kişinin duygu ve düşüncelerini doğru olarak anlaması, onun hissettiklerini hissetmesi ve bu durumun ona iletilmesi sürecidir (</w:t>
      </w:r>
      <w:proofErr w:type="spellStart"/>
      <w:r w:rsidRPr="00F34EC5">
        <w:rPr>
          <w:rFonts w:ascii="Times New Roman" w:hAnsi="Times New Roman" w:cs="Times New Roman"/>
          <w:sz w:val="24"/>
          <w:szCs w:val="24"/>
        </w:rPr>
        <w:t>Akt</w:t>
      </w:r>
      <w:proofErr w:type="spellEnd"/>
      <w:r w:rsidRPr="00F34EC5">
        <w:rPr>
          <w:rFonts w:ascii="Times New Roman" w:hAnsi="Times New Roman" w:cs="Times New Roman"/>
          <w:sz w:val="24"/>
          <w:szCs w:val="24"/>
        </w:rPr>
        <w:t>. Dökmen, 1987</w:t>
      </w:r>
      <w:proofErr w:type="gramStart"/>
      <w:r w:rsidRPr="00F34EC5">
        <w:rPr>
          <w:rFonts w:ascii="Times New Roman" w:hAnsi="Times New Roman" w:cs="Times New Roman"/>
          <w:sz w:val="24"/>
          <w:szCs w:val="24"/>
        </w:rPr>
        <w:t>)</w:t>
      </w:r>
      <w:proofErr w:type="gramEnd"/>
      <w:r w:rsidRPr="00F34EC5">
        <w:rPr>
          <w:rFonts w:ascii="Times New Roman" w:hAnsi="Times New Roman" w:cs="Times New Roman"/>
          <w:sz w:val="24"/>
          <w:szCs w:val="24"/>
        </w:rPr>
        <w:t>.</w:t>
      </w:r>
    </w:p>
    <w:p w:rsidR="00F34EC5" w:rsidRPr="00F34EC5" w:rsidRDefault="00F34EC5" w:rsidP="00F34EC5">
      <w:pPr>
        <w:jc w:val="both"/>
        <w:rPr>
          <w:rFonts w:ascii="Times New Roman" w:hAnsi="Times New Roman" w:cs="Times New Roman"/>
          <w:sz w:val="24"/>
          <w:szCs w:val="24"/>
        </w:rPr>
      </w:pPr>
      <w:r w:rsidRPr="00F34EC5">
        <w:rPr>
          <w:rFonts w:ascii="Times New Roman" w:hAnsi="Times New Roman" w:cs="Times New Roman"/>
          <w:sz w:val="24"/>
          <w:szCs w:val="24"/>
        </w:rPr>
        <w:t xml:space="preserve">Pala’ya (2008) göre </w:t>
      </w:r>
      <w:proofErr w:type="gramStart"/>
      <w:r w:rsidRPr="00F34EC5">
        <w:rPr>
          <w:rFonts w:ascii="Times New Roman" w:hAnsi="Times New Roman" w:cs="Times New Roman"/>
          <w:sz w:val="24"/>
          <w:szCs w:val="24"/>
        </w:rPr>
        <w:t>empati</w:t>
      </w:r>
      <w:proofErr w:type="gramEnd"/>
      <w:r w:rsidRPr="00F34EC5">
        <w:rPr>
          <w:rFonts w:ascii="Times New Roman" w:hAnsi="Times New Roman" w:cs="Times New Roman"/>
          <w:sz w:val="24"/>
          <w:szCs w:val="24"/>
        </w:rPr>
        <w:t>, kişinin bir iletişim sırasında kendisini karşısındakinin yerine koyarak, olaylara onun bakış açısıyla bakarak, duygu ve düşüncelerini doğru olarak anlamaya çalışması ve duyarlı bir yaklaşım içinde olmasıdır.</w:t>
      </w:r>
    </w:p>
    <w:p w:rsidR="00F34EC5" w:rsidRPr="00F34EC5" w:rsidRDefault="00F34EC5" w:rsidP="00F34EC5">
      <w:pPr>
        <w:jc w:val="both"/>
        <w:rPr>
          <w:rFonts w:ascii="Times New Roman" w:hAnsi="Times New Roman" w:cs="Times New Roman"/>
          <w:sz w:val="24"/>
          <w:szCs w:val="24"/>
        </w:rPr>
      </w:pPr>
      <w:r w:rsidRPr="00F34EC5">
        <w:rPr>
          <w:rFonts w:ascii="Times New Roman" w:hAnsi="Times New Roman" w:cs="Times New Roman"/>
          <w:sz w:val="24"/>
          <w:szCs w:val="24"/>
        </w:rPr>
        <w:t xml:space="preserve">Acun </w:t>
      </w:r>
      <w:proofErr w:type="spellStart"/>
      <w:r w:rsidRPr="00F34EC5">
        <w:rPr>
          <w:rFonts w:ascii="Times New Roman" w:hAnsi="Times New Roman" w:cs="Times New Roman"/>
          <w:sz w:val="24"/>
          <w:szCs w:val="24"/>
        </w:rPr>
        <w:t>Kapıkıran</w:t>
      </w:r>
      <w:proofErr w:type="spellEnd"/>
      <w:r w:rsidRPr="00F34EC5">
        <w:rPr>
          <w:rFonts w:ascii="Times New Roman" w:hAnsi="Times New Roman" w:cs="Times New Roman"/>
          <w:sz w:val="24"/>
          <w:szCs w:val="24"/>
        </w:rPr>
        <w:t xml:space="preserve"> (2011) </w:t>
      </w:r>
      <w:proofErr w:type="gramStart"/>
      <w:r w:rsidRPr="00F34EC5">
        <w:rPr>
          <w:rFonts w:ascii="Times New Roman" w:hAnsi="Times New Roman" w:cs="Times New Roman"/>
          <w:sz w:val="24"/>
          <w:szCs w:val="24"/>
        </w:rPr>
        <w:t>empati</w:t>
      </w:r>
      <w:proofErr w:type="gramEnd"/>
      <w:r w:rsidRPr="00F34EC5">
        <w:rPr>
          <w:rFonts w:ascii="Times New Roman" w:hAnsi="Times New Roman" w:cs="Times New Roman"/>
          <w:sz w:val="24"/>
          <w:szCs w:val="24"/>
        </w:rPr>
        <w:t xml:space="preserve"> kavramını bir kişinin başka bir kişinin fenomonolojik dünyasına odaklanması; onun algısal, düşünsel ve duygusal dünyasına girerek rol alması; hayali olarak katılması; kişiyi içsel olarak doğru anlamaya çalışması ve durumunu anladığını yansıtması süreci olarak tanımlamıştır. </w:t>
      </w:r>
    </w:p>
    <w:p w:rsidR="00F34EC5" w:rsidRPr="00F34EC5" w:rsidRDefault="00F34EC5" w:rsidP="00F34EC5">
      <w:pPr>
        <w:jc w:val="both"/>
        <w:rPr>
          <w:rFonts w:ascii="Times New Roman" w:hAnsi="Times New Roman" w:cs="Times New Roman"/>
          <w:sz w:val="24"/>
          <w:szCs w:val="24"/>
        </w:rPr>
      </w:pPr>
      <w:r w:rsidRPr="00F34EC5">
        <w:rPr>
          <w:rFonts w:ascii="Times New Roman" w:hAnsi="Times New Roman" w:cs="Times New Roman"/>
          <w:sz w:val="24"/>
          <w:szCs w:val="24"/>
        </w:rPr>
        <w:t xml:space="preserve">Ünal (2007) ise </w:t>
      </w:r>
      <w:proofErr w:type="gramStart"/>
      <w:r w:rsidRPr="00F34EC5">
        <w:rPr>
          <w:rFonts w:ascii="Times New Roman" w:hAnsi="Times New Roman" w:cs="Times New Roman"/>
          <w:sz w:val="24"/>
          <w:szCs w:val="24"/>
        </w:rPr>
        <w:t>empati</w:t>
      </w:r>
      <w:proofErr w:type="gramEnd"/>
      <w:r w:rsidRPr="00F34EC5">
        <w:rPr>
          <w:rFonts w:ascii="Times New Roman" w:hAnsi="Times New Roman" w:cs="Times New Roman"/>
          <w:sz w:val="24"/>
          <w:szCs w:val="24"/>
        </w:rPr>
        <w:t xml:space="preserve"> kavramını kişinin kendisini karşısındaki bireyin yerine koyup onu duygu ve düşünce boyutlarıyla anlamaya çalışması ve bunu paylaşması olarak ele almış; ayrıca bütün ilişkilerde etkili ve belirleyici rol oynayıp iletişim için yaşamsal önem taşıdığını ifade etmiştir. </w:t>
      </w:r>
    </w:p>
    <w:p w:rsidR="00F34EC5" w:rsidRPr="00F34EC5" w:rsidRDefault="00F34EC5" w:rsidP="00F34EC5">
      <w:pPr>
        <w:jc w:val="both"/>
        <w:rPr>
          <w:rFonts w:ascii="Times New Roman" w:hAnsi="Times New Roman" w:cs="Times New Roman"/>
          <w:sz w:val="24"/>
          <w:szCs w:val="24"/>
        </w:rPr>
      </w:pPr>
      <w:proofErr w:type="spellStart"/>
      <w:r w:rsidRPr="00F34EC5">
        <w:rPr>
          <w:rFonts w:ascii="Times New Roman" w:hAnsi="Times New Roman" w:cs="Times New Roman"/>
          <w:sz w:val="24"/>
          <w:szCs w:val="24"/>
        </w:rPr>
        <w:t>Tuyan</w:t>
      </w:r>
      <w:proofErr w:type="spellEnd"/>
      <w:r w:rsidRPr="00F34EC5">
        <w:rPr>
          <w:rFonts w:ascii="Times New Roman" w:hAnsi="Times New Roman" w:cs="Times New Roman"/>
          <w:sz w:val="24"/>
          <w:szCs w:val="24"/>
        </w:rPr>
        <w:t xml:space="preserve"> ve Beceren’in (2005); </w:t>
      </w:r>
      <w:proofErr w:type="spellStart"/>
      <w:r w:rsidRPr="00F34EC5">
        <w:rPr>
          <w:rFonts w:ascii="Times New Roman" w:hAnsi="Times New Roman" w:cs="Times New Roman"/>
          <w:sz w:val="24"/>
          <w:szCs w:val="24"/>
        </w:rPr>
        <w:t>Goleman</w:t>
      </w:r>
      <w:proofErr w:type="spellEnd"/>
      <w:r w:rsidRPr="00F34EC5">
        <w:rPr>
          <w:rFonts w:ascii="Times New Roman" w:hAnsi="Times New Roman" w:cs="Times New Roman"/>
          <w:sz w:val="24"/>
          <w:szCs w:val="24"/>
        </w:rPr>
        <w:t xml:space="preserve"> (2003) ve </w:t>
      </w:r>
      <w:proofErr w:type="spellStart"/>
      <w:r w:rsidRPr="00F34EC5">
        <w:rPr>
          <w:rFonts w:ascii="Times New Roman" w:hAnsi="Times New Roman" w:cs="Times New Roman"/>
          <w:sz w:val="24"/>
          <w:szCs w:val="24"/>
        </w:rPr>
        <w:t>Stein</w:t>
      </w:r>
      <w:proofErr w:type="spellEnd"/>
      <w:r w:rsidRPr="00F34EC5">
        <w:rPr>
          <w:rFonts w:ascii="Times New Roman" w:hAnsi="Times New Roman" w:cs="Times New Roman"/>
          <w:sz w:val="24"/>
          <w:szCs w:val="24"/>
        </w:rPr>
        <w:t xml:space="preserve"> &amp; </w:t>
      </w:r>
      <w:proofErr w:type="spellStart"/>
      <w:r w:rsidRPr="00F34EC5">
        <w:rPr>
          <w:rFonts w:ascii="Times New Roman" w:hAnsi="Times New Roman" w:cs="Times New Roman"/>
          <w:sz w:val="24"/>
          <w:szCs w:val="24"/>
        </w:rPr>
        <w:t>Book’tan</w:t>
      </w:r>
      <w:proofErr w:type="spellEnd"/>
      <w:r w:rsidRPr="00F34EC5">
        <w:rPr>
          <w:rFonts w:ascii="Times New Roman" w:hAnsi="Times New Roman" w:cs="Times New Roman"/>
          <w:sz w:val="24"/>
          <w:szCs w:val="24"/>
        </w:rPr>
        <w:t xml:space="preserve"> (2003) aktardığına göre </w:t>
      </w:r>
      <w:proofErr w:type="gramStart"/>
      <w:r w:rsidRPr="00F34EC5">
        <w:rPr>
          <w:rFonts w:ascii="Times New Roman" w:hAnsi="Times New Roman" w:cs="Times New Roman"/>
          <w:sz w:val="24"/>
          <w:szCs w:val="24"/>
        </w:rPr>
        <w:t>empati</w:t>
      </w:r>
      <w:proofErr w:type="gramEnd"/>
      <w:r w:rsidRPr="00F34EC5">
        <w:rPr>
          <w:rFonts w:ascii="Times New Roman" w:hAnsi="Times New Roman" w:cs="Times New Roman"/>
          <w:sz w:val="24"/>
          <w:szCs w:val="24"/>
        </w:rPr>
        <w:t xml:space="preserve"> kurmak kişiye, kişilerarası iletişimin artması ve çatışmaların çözüme kavuşmasına yardımcı olma, ev ve iş hayatında başarılı olma şansının artması, kişinin farklı olan ya da başka kültürden gelen insanlarla iyi geçinmesini sağlama gibi bazı avantajlar kazandırmaktadır. </w:t>
      </w:r>
    </w:p>
    <w:p w:rsidR="00F34EC5" w:rsidRPr="00F34EC5" w:rsidRDefault="00F34EC5" w:rsidP="00F34EC5">
      <w:pPr>
        <w:jc w:val="both"/>
        <w:rPr>
          <w:rFonts w:ascii="Times New Roman" w:hAnsi="Times New Roman" w:cs="Times New Roman"/>
          <w:sz w:val="24"/>
          <w:szCs w:val="24"/>
        </w:rPr>
      </w:pPr>
      <w:r w:rsidRPr="00F34EC5">
        <w:rPr>
          <w:rFonts w:ascii="Times New Roman" w:hAnsi="Times New Roman" w:cs="Times New Roman"/>
          <w:sz w:val="24"/>
          <w:szCs w:val="24"/>
        </w:rPr>
        <w:t xml:space="preserve">Bu noktada </w:t>
      </w:r>
      <w:proofErr w:type="gramStart"/>
      <w:r w:rsidRPr="00F34EC5">
        <w:rPr>
          <w:rFonts w:ascii="Times New Roman" w:hAnsi="Times New Roman" w:cs="Times New Roman"/>
          <w:sz w:val="24"/>
          <w:szCs w:val="24"/>
        </w:rPr>
        <w:t>empati</w:t>
      </w:r>
      <w:proofErr w:type="gramEnd"/>
      <w:r w:rsidRPr="00F34EC5">
        <w:rPr>
          <w:rFonts w:ascii="Times New Roman" w:hAnsi="Times New Roman" w:cs="Times New Roman"/>
          <w:sz w:val="24"/>
          <w:szCs w:val="24"/>
        </w:rPr>
        <w:t xml:space="preserve">, etkili iletişimde, insan ilişkilerinde dolayısıyla da ruh sağlığı alanında oldukça önemli bir kavramdır. Bu nedenle psikiyatri alanında ve psikoloji alanının çeşitli alt dallarında </w:t>
      </w:r>
      <w:proofErr w:type="gramStart"/>
      <w:r w:rsidRPr="00F34EC5">
        <w:rPr>
          <w:rFonts w:ascii="Times New Roman" w:hAnsi="Times New Roman" w:cs="Times New Roman"/>
          <w:sz w:val="24"/>
          <w:szCs w:val="24"/>
        </w:rPr>
        <w:t>empati</w:t>
      </w:r>
      <w:proofErr w:type="gramEnd"/>
      <w:r w:rsidRPr="00F34EC5">
        <w:rPr>
          <w:rFonts w:ascii="Times New Roman" w:hAnsi="Times New Roman" w:cs="Times New Roman"/>
          <w:sz w:val="24"/>
          <w:szCs w:val="24"/>
        </w:rPr>
        <w:t xml:space="preserve"> ile ilgili birçok araştırma yapılmıştır ve bu konuda detaylı bir bilgi birikimi ortaya çıkmıştır (Aydın, 2009).</w:t>
      </w:r>
    </w:p>
    <w:p w:rsidR="00F34EC5" w:rsidRPr="00F34EC5" w:rsidRDefault="00F34EC5" w:rsidP="00F34EC5">
      <w:pPr>
        <w:jc w:val="both"/>
        <w:rPr>
          <w:rFonts w:ascii="Times New Roman" w:hAnsi="Times New Roman" w:cs="Times New Roman"/>
          <w:sz w:val="24"/>
          <w:szCs w:val="24"/>
        </w:rPr>
      </w:pPr>
      <w:proofErr w:type="spellStart"/>
      <w:r w:rsidRPr="00F34EC5">
        <w:rPr>
          <w:rFonts w:ascii="Times New Roman" w:hAnsi="Times New Roman" w:cs="Times New Roman"/>
          <w:sz w:val="24"/>
          <w:szCs w:val="24"/>
        </w:rPr>
        <w:t>Empatik</w:t>
      </w:r>
      <w:proofErr w:type="spellEnd"/>
      <w:r w:rsidRPr="00F34EC5">
        <w:rPr>
          <w:rFonts w:ascii="Times New Roman" w:hAnsi="Times New Roman" w:cs="Times New Roman"/>
          <w:sz w:val="24"/>
          <w:szCs w:val="24"/>
        </w:rPr>
        <w:t xml:space="preserve"> beceri konusunda çocuklarla yapılan araştırmalar incelendiğinde de </w:t>
      </w:r>
      <w:proofErr w:type="spellStart"/>
      <w:r w:rsidRPr="00F34EC5">
        <w:rPr>
          <w:rFonts w:ascii="Times New Roman" w:hAnsi="Times New Roman" w:cs="Times New Roman"/>
          <w:sz w:val="24"/>
          <w:szCs w:val="24"/>
        </w:rPr>
        <w:t>empatik</w:t>
      </w:r>
      <w:proofErr w:type="spellEnd"/>
      <w:r w:rsidRPr="00F34EC5">
        <w:rPr>
          <w:rFonts w:ascii="Times New Roman" w:hAnsi="Times New Roman" w:cs="Times New Roman"/>
          <w:sz w:val="24"/>
          <w:szCs w:val="24"/>
        </w:rPr>
        <w:t xml:space="preserve"> becerisi yüksek olan çocukların hem sosyal çevrelerindeki diğer bireylerle, hem de kendi dünyalarıyla uyumlu oldukları, saldırganlık düzeyi yüksek çocukların </w:t>
      </w:r>
      <w:proofErr w:type="spellStart"/>
      <w:r w:rsidRPr="00F34EC5">
        <w:rPr>
          <w:rFonts w:ascii="Times New Roman" w:hAnsi="Times New Roman" w:cs="Times New Roman"/>
          <w:sz w:val="24"/>
          <w:szCs w:val="24"/>
        </w:rPr>
        <w:t>empatik</w:t>
      </w:r>
      <w:proofErr w:type="spellEnd"/>
      <w:r w:rsidRPr="00F34EC5">
        <w:rPr>
          <w:rFonts w:ascii="Times New Roman" w:hAnsi="Times New Roman" w:cs="Times New Roman"/>
          <w:sz w:val="24"/>
          <w:szCs w:val="24"/>
        </w:rPr>
        <w:t xml:space="preserve"> beceri düzeylerinin düşük olduğu, çocuklara verilen </w:t>
      </w:r>
      <w:proofErr w:type="spellStart"/>
      <w:r w:rsidRPr="00F34EC5">
        <w:rPr>
          <w:rFonts w:ascii="Times New Roman" w:hAnsi="Times New Roman" w:cs="Times New Roman"/>
          <w:sz w:val="24"/>
          <w:szCs w:val="24"/>
        </w:rPr>
        <w:t>empatik</w:t>
      </w:r>
      <w:proofErr w:type="spellEnd"/>
      <w:r w:rsidRPr="00F34EC5">
        <w:rPr>
          <w:rFonts w:ascii="Times New Roman" w:hAnsi="Times New Roman" w:cs="Times New Roman"/>
          <w:sz w:val="24"/>
          <w:szCs w:val="24"/>
        </w:rPr>
        <w:t xml:space="preserve"> eğitimin saldırganlığı ve anti sosyal davranışları azalttığı, </w:t>
      </w:r>
      <w:proofErr w:type="spellStart"/>
      <w:r w:rsidRPr="00F34EC5">
        <w:rPr>
          <w:rFonts w:ascii="Times New Roman" w:hAnsi="Times New Roman" w:cs="Times New Roman"/>
          <w:sz w:val="24"/>
          <w:szCs w:val="24"/>
        </w:rPr>
        <w:t>empatik</w:t>
      </w:r>
      <w:proofErr w:type="spellEnd"/>
      <w:r w:rsidRPr="00F34EC5">
        <w:rPr>
          <w:rFonts w:ascii="Times New Roman" w:hAnsi="Times New Roman" w:cs="Times New Roman"/>
          <w:sz w:val="24"/>
          <w:szCs w:val="24"/>
        </w:rPr>
        <w:t xml:space="preserve"> becerisi yüksek çocukların arkadaşları ile daha çok işbirliği yaptığı sonucuna ulaşılmıştır </w:t>
      </w:r>
      <w:proofErr w:type="gramStart"/>
      <w:r w:rsidRPr="00F34EC5">
        <w:rPr>
          <w:rFonts w:ascii="Times New Roman" w:hAnsi="Times New Roman" w:cs="Times New Roman"/>
          <w:sz w:val="24"/>
          <w:szCs w:val="24"/>
        </w:rPr>
        <w:t>(</w:t>
      </w:r>
      <w:proofErr w:type="spellStart"/>
      <w:proofErr w:type="gramEnd"/>
      <w:r w:rsidRPr="00F34EC5">
        <w:rPr>
          <w:rFonts w:ascii="Times New Roman" w:hAnsi="Times New Roman" w:cs="Times New Roman"/>
          <w:sz w:val="24"/>
          <w:szCs w:val="24"/>
        </w:rPr>
        <w:t>Akt</w:t>
      </w:r>
      <w:proofErr w:type="spellEnd"/>
      <w:r w:rsidRPr="00F34EC5">
        <w:rPr>
          <w:rFonts w:ascii="Times New Roman" w:hAnsi="Times New Roman" w:cs="Times New Roman"/>
          <w:sz w:val="24"/>
          <w:szCs w:val="24"/>
        </w:rPr>
        <w:t>. Şahin ve Akbaba, 2010</w:t>
      </w:r>
      <w:proofErr w:type="gramStart"/>
      <w:r w:rsidRPr="00F34EC5">
        <w:rPr>
          <w:rFonts w:ascii="Times New Roman" w:hAnsi="Times New Roman" w:cs="Times New Roman"/>
          <w:sz w:val="24"/>
          <w:szCs w:val="24"/>
        </w:rPr>
        <w:t>)</w:t>
      </w:r>
      <w:proofErr w:type="gramEnd"/>
      <w:r w:rsidRPr="00F34EC5">
        <w:rPr>
          <w:rFonts w:ascii="Times New Roman" w:hAnsi="Times New Roman" w:cs="Times New Roman"/>
          <w:sz w:val="24"/>
          <w:szCs w:val="24"/>
        </w:rPr>
        <w:t xml:space="preserve">. Ayrıca </w:t>
      </w:r>
      <w:proofErr w:type="spellStart"/>
      <w:r w:rsidRPr="00F34EC5">
        <w:rPr>
          <w:rFonts w:ascii="Times New Roman" w:hAnsi="Times New Roman" w:cs="Times New Roman"/>
          <w:sz w:val="24"/>
          <w:szCs w:val="24"/>
        </w:rPr>
        <w:t>empatik</w:t>
      </w:r>
      <w:proofErr w:type="spellEnd"/>
      <w:r w:rsidRPr="00F34EC5">
        <w:rPr>
          <w:rFonts w:ascii="Times New Roman" w:hAnsi="Times New Roman" w:cs="Times New Roman"/>
          <w:sz w:val="24"/>
          <w:szCs w:val="24"/>
        </w:rPr>
        <w:t xml:space="preserve"> becerisi yüksek çocukların </w:t>
      </w:r>
      <w:proofErr w:type="spellStart"/>
      <w:r w:rsidRPr="00F34EC5">
        <w:rPr>
          <w:rFonts w:ascii="Times New Roman" w:hAnsi="Times New Roman" w:cs="Times New Roman"/>
          <w:sz w:val="24"/>
          <w:szCs w:val="24"/>
        </w:rPr>
        <w:t>empatik</w:t>
      </w:r>
      <w:proofErr w:type="spellEnd"/>
      <w:r w:rsidRPr="00F34EC5">
        <w:rPr>
          <w:rFonts w:ascii="Times New Roman" w:hAnsi="Times New Roman" w:cs="Times New Roman"/>
          <w:sz w:val="24"/>
          <w:szCs w:val="24"/>
        </w:rPr>
        <w:t xml:space="preserve"> becerisi düşük çocuklara oranla özsaygılarının yüksek olduğu tespit edilmiştir (Yılmaz Yüksel, 2003).</w:t>
      </w:r>
    </w:p>
    <w:p w:rsidR="00F34EC5" w:rsidRPr="00F34EC5" w:rsidRDefault="00F34EC5" w:rsidP="00F34EC5">
      <w:pPr>
        <w:jc w:val="both"/>
        <w:rPr>
          <w:rFonts w:ascii="Times New Roman" w:hAnsi="Times New Roman" w:cs="Times New Roman"/>
          <w:sz w:val="24"/>
          <w:szCs w:val="24"/>
        </w:rPr>
      </w:pPr>
      <w:proofErr w:type="spellStart"/>
      <w:r w:rsidRPr="00F34EC5">
        <w:rPr>
          <w:rFonts w:ascii="Times New Roman" w:hAnsi="Times New Roman" w:cs="Times New Roman"/>
          <w:sz w:val="24"/>
          <w:szCs w:val="24"/>
        </w:rPr>
        <w:t>Empatik</w:t>
      </w:r>
      <w:proofErr w:type="spellEnd"/>
      <w:r w:rsidRPr="00F34EC5">
        <w:rPr>
          <w:rFonts w:ascii="Times New Roman" w:hAnsi="Times New Roman" w:cs="Times New Roman"/>
          <w:sz w:val="24"/>
          <w:szCs w:val="24"/>
        </w:rPr>
        <w:t xml:space="preserve"> becerisi düşük olan çocuğun arkadaşlarını, ailesini ve öğretmenlerini anlamada güçlüklerle karşılaşması olasıdır; bu da onun çevresi tarafından dışlanmasına neden olabilmektedir  (Yılmaz Yüksel, 2003). Günümüz dünyasında sağlıklı, güçlü ve başarılı olabilmek için yabancılarla çalışma yeteneği, toleranslı olma, farklılıklara saygı gösterme ve </w:t>
      </w:r>
      <w:r w:rsidRPr="00F34EC5">
        <w:rPr>
          <w:rFonts w:ascii="Times New Roman" w:hAnsi="Times New Roman" w:cs="Times New Roman"/>
          <w:sz w:val="24"/>
          <w:szCs w:val="24"/>
        </w:rPr>
        <w:lastRenderedPageBreak/>
        <w:t xml:space="preserve">yapıcı bir tutumla çatışmaları çözme becerilerinin geliştirilmesi gerekmektedir. Bu ise </w:t>
      </w:r>
      <w:proofErr w:type="spellStart"/>
      <w:r w:rsidRPr="00F34EC5">
        <w:rPr>
          <w:rFonts w:ascii="Times New Roman" w:hAnsi="Times New Roman" w:cs="Times New Roman"/>
          <w:sz w:val="24"/>
          <w:szCs w:val="24"/>
        </w:rPr>
        <w:t>empatik</w:t>
      </w:r>
      <w:proofErr w:type="spellEnd"/>
      <w:r w:rsidRPr="00F34EC5">
        <w:rPr>
          <w:rFonts w:ascii="Times New Roman" w:hAnsi="Times New Roman" w:cs="Times New Roman"/>
          <w:sz w:val="24"/>
          <w:szCs w:val="24"/>
        </w:rPr>
        <w:t xml:space="preserve"> tutum geliştirmekle mümkün olabilmektedir (Pala, 2008). </w:t>
      </w:r>
    </w:p>
    <w:p w:rsidR="00F34EC5" w:rsidRPr="00F34EC5" w:rsidRDefault="00F34EC5" w:rsidP="00F34EC5">
      <w:pPr>
        <w:jc w:val="both"/>
        <w:rPr>
          <w:rFonts w:ascii="Times New Roman" w:hAnsi="Times New Roman" w:cs="Times New Roman"/>
          <w:color w:val="000000" w:themeColor="text1"/>
          <w:sz w:val="24"/>
          <w:szCs w:val="24"/>
        </w:rPr>
      </w:pPr>
      <w:proofErr w:type="gramStart"/>
      <w:r w:rsidRPr="00F34EC5">
        <w:rPr>
          <w:rFonts w:ascii="Times New Roman" w:hAnsi="Times New Roman" w:cs="Times New Roman"/>
          <w:sz w:val="24"/>
          <w:szCs w:val="24"/>
        </w:rPr>
        <w:t xml:space="preserve">Geçmiş yıllarda </w:t>
      </w:r>
      <w:proofErr w:type="spellStart"/>
      <w:r w:rsidRPr="00F34EC5">
        <w:rPr>
          <w:rFonts w:ascii="Times New Roman" w:hAnsi="Times New Roman" w:cs="Times New Roman"/>
          <w:sz w:val="24"/>
          <w:szCs w:val="24"/>
        </w:rPr>
        <w:t>formal</w:t>
      </w:r>
      <w:proofErr w:type="spellEnd"/>
      <w:r w:rsidRPr="00F34EC5">
        <w:rPr>
          <w:rFonts w:ascii="Times New Roman" w:hAnsi="Times New Roman" w:cs="Times New Roman"/>
          <w:sz w:val="24"/>
          <w:szCs w:val="24"/>
        </w:rPr>
        <w:t xml:space="preserve"> eğitim sistemindeki eğitim programları daha çok bilişsel yeterlilik ve rasyonel düşünme üzerinde yoğunlaşmakta ve duyguların öğrenilmesi ihmal edilmekteyken (Pala, 2008), </w:t>
      </w:r>
      <w:r w:rsidRPr="00F34EC5">
        <w:rPr>
          <w:rFonts w:ascii="Times New Roman" w:hAnsi="Times New Roman" w:cs="Times New Roman"/>
          <w:color w:val="000000" w:themeColor="text1"/>
          <w:sz w:val="24"/>
          <w:szCs w:val="24"/>
        </w:rPr>
        <w:t xml:space="preserve">Milli Eğitim Bakanlığı tarafından 2024 yılında yayımlanan, Türkiye Yüzyılı Maarif Modeli </w:t>
      </w:r>
      <w:r w:rsidRPr="00F34EC5">
        <w:rPr>
          <w:rFonts w:ascii="Times New Roman" w:hAnsi="Times New Roman" w:cs="Times New Roman"/>
          <w:color w:val="000000" w:themeColor="text1"/>
          <w:sz w:val="24"/>
          <w:szCs w:val="24"/>
          <w:shd w:val="clear" w:color="auto" w:fill="FFFFFF"/>
        </w:rPr>
        <w:t xml:space="preserve">adını taşıyan ve bütüncül eğitim yaklaşımını temel alan yeni müfredatta beceri odaklı yaklaşım benimsenerek öğrencilerin hem kendileri hem de toplum için daha sağlıklı ve dengeli bir insan olmaları, çok yönlü bir bilgi ve düşünme yelpazesi geliştirmeleri hedeflenmektedir (MEB, 2024). </w:t>
      </w:r>
      <w:proofErr w:type="gramEnd"/>
      <w:r w:rsidRPr="00F34EC5">
        <w:rPr>
          <w:rFonts w:ascii="Times New Roman" w:hAnsi="Times New Roman" w:cs="Times New Roman"/>
          <w:color w:val="000000" w:themeColor="text1"/>
          <w:sz w:val="24"/>
          <w:szCs w:val="24"/>
          <w:shd w:val="clear" w:color="auto" w:fill="FFFFFF"/>
        </w:rPr>
        <w:t xml:space="preserve">Bu doğrultuda Empati Kulübü Projesi kapsamında yapılacak çalışmalar bu hedeflere ulaşılmasına olumlu katkılar sağlayacaktır.  </w:t>
      </w:r>
    </w:p>
    <w:p w:rsidR="00F34EC5" w:rsidRPr="00F34EC5" w:rsidRDefault="00F34EC5" w:rsidP="00F34EC5">
      <w:pPr>
        <w:rPr>
          <w:rFonts w:ascii="Times New Roman" w:hAnsi="Times New Roman" w:cs="Times New Roman"/>
          <w:sz w:val="24"/>
          <w:szCs w:val="24"/>
        </w:rPr>
      </w:pPr>
    </w:p>
    <w:p w:rsidR="00F34EC5" w:rsidRDefault="00F34EC5" w:rsidP="00F34EC5">
      <w:pPr>
        <w:jc w:val="both"/>
        <w:rPr>
          <w:rFonts w:ascii="Times New Roman" w:hAnsi="Times New Roman" w:cs="Times New Roman"/>
          <w:sz w:val="24"/>
          <w:szCs w:val="24"/>
        </w:rPr>
      </w:pPr>
    </w:p>
    <w:p w:rsidR="00F34EC5" w:rsidRDefault="00F34EC5" w:rsidP="00F34EC5">
      <w:pPr>
        <w:jc w:val="both"/>
        <w:rPr>
          <w:rFonts w:ascii="Times New Roman" w:hAnsi="Times New Roman" w:cs="Times New Roman"/>
          <w:sz w:val="24"/>
          <w:szCs w:val="24"/>
        </w:rPr>
      </w:pPr>
    </w:p>
    <w:p w:rsidR="00F34EC5" w:rsidRDefault="00F34EC5" w:rsidP="00F34EC5">
      <w:pPr>
        <w:jc w:val="both"/>
        <w:rPr>
          <w:rFonts w:ascii="Times New Roman" w:hAnsi="Times New Roman" w:cs="Times New Roman"/>
          <w:sz w:val="24"/>
          <w:szCs w:val="24"/>
        </w:rPr>
      </w:pPr>
    </w:p>
    <w:p w:rsidR="00F34EC5" w:rsidRDefault="00F34EC5" w:rsidP="00F34EC5">
      <w:pPr>
        <w:jc w:val="both"/>
        <w:rPr>
          <w:rFonts w:ascii="Times New Roman" w:hAnsi="Times New Roman" w:cs="Times New Roman"/>
          <w:sz w:val="24"/>
          <w:szCs w:val="24"/>
        </w:rPr>
      </w:pPr>
    </w:p>
    <w:p w:rsidR="00F34EC5" w:rsidRDefault="00F34EC5" w:rsidP="00F34EC5">
      <w:pPr>
        <w:jc w:val="both"/>
        <w:rPr>
          <w:rFonts w:ascii="Times New Roman" w:hAnsi="Times New Roman" w:cs="Times New Roman"/>
          <w:sz w:val="24"/>
          <w:szCs w:val="24"/>
        </w:rPr>
      </w:pPr>
    </w:p>
    <w:p w:rsidR="00F34EC5" w:rsidRDefault="00F34EC5" w:rsidP="00F34EC5">
      <w:pPr>
        <w:jc w:val="both"/>
        <w:rPr>
          <w:rFonts w:ascii="Times New Roman" w:hAnsi="Times New Roman" w:cs="Times New Roman"/>
          <w:sz w:val="24"/>
          <w:szCs w:val="24"/>
        </w:rPr>
      </w:pPr>
    </w:p>
    <w:p w:rsidR="00F34EC5" w:rsidRDefault="00F34EC5" w:rsidP="00F34EC5">
      <w:pPr>
        <w:jc w:val="both"/>
        <w:rPr>
          <w:rFonts w:ascii="Times New Roman" w:hAnsi="Times New Roman" w:cs="Times New Roman"/>
          <w:sz w:val="24"/>
          <w:szCs w:val="24"/>
        </w:rPr>
      </w:pPr>
    </w:p>
    <w:p w:rsidR="00F34EC5" w:rsidRDefault="00F34EC5" w:rsidP="00F34EC5">
      <w:pPr>
        <w:jc w:val="both"/>
        <w:rPr>
          <w:rFonts w:ascii="Times New Roman" w:hAnsi="Times New Roman" w:cs="Times New Roman"/>
          <w:sz w:val="24"/>
          <w:szCs w:val="24"/>
        </w:rPr>
      </w:pPr>
    </w:p>
    <w:p w:rsidR="00F34EC5" w:rsidRDefault="00F34EC5" w:rsidP="00F34EC5">
      <w:pPr>
        <w:jc w:val="both"/>
        <w:rPr>
          <w:rFonts w:ascii="Times New Roman" w:hAnsi="Times New Roman" w:cs="Times New Roman"/>
          <w:sz w:val="24"/>
          <w:szCs w:val="24"/>
        </w:rPr>
      </w:pPr>
    </w:p>
    <w:p w:rsidR="00F34EC5" w:rsidRDefault="00F34EC5" w:rsidP="00F34EC5">
      <w:pPr>
        <w:jc w:val="both"/>
        <w:rPr>
          <w:rFonts w:ascii="Times New Roman" w:hAnsi="Times New Roman" w:cs="Times New Roman"/>
          <w:sz w:val="24"/>
          <w:szCs w:val="24"/>
        </w:rPr>
      </w:pPr>
    </w:p>
    <w:p w:rsidR="00F34EC5" w:rsidRDefault="00F34EC5" w:rsidP="00F34EC5">
      <w:pPr>
        <w:jc w:val="both"/>
        <w:rPr>
          <w:rFonts w:ascii="Times New Roman" w:hAnsi="Times New Roman" w:cs="Times New Roman"/>
          <w:sz w:val="24"/>
          <w:szCs w:val="24"/>
        </w:rPr>
      </w:pPr>
    </w:p>
    <w:p w:rsidR="00F34EC5" w:rsidRDefault="00F34EC5" w:rsidP="00F34EC5">
      <w:pPr>
        <w:jc w:val="both"/>
        <w:rPr>
          <w:rFonts w:ascii="Times New Roman" w:hAnsi="Times New Roman" w:cs="Times New Roman"/>
          <w:sz w:val="24"/>
          <w:szCs w:val="24"/>
        </w:rPr>
      </w:pPr>
    </w:p>
    <w:p w:rsidR="00F34EC5" w:rsidRDefault="00F34EC5" w:rsidP="00F34EC5">
      <w:pPr>
        <w:jc w:val="both"/>
        <w:rPr>
          <w:rFonts w:ascii="Times New Roman" w:hAnsi="Times New Roman" w:cs="Times New Roman"/>
          <w:sz w:val="24"/>
          <w:szCs w:val="24"/>
        </w:rPr>
      </w:pPr>
    </w:p>
    <w:p w:rsidR="00F34EC5" w:rsidRDefault="00F34EC5" w:rsidP="00F34EC5">
      <w:pPr>
        <w:jc w:val="both"/>
        <w:rPr>
          <w:rFonts w:ascii="Times New Roman" w:hAnsi="Times New Roman" w:cs="Times New Roman"/>
          <w:sz w:val="24"/>
          <w:szCs w:val="24"/>
        </w:rPr>
      </w:pPr>
    </w:p>
    <w:p w:rsidR="00F34EC5" w:rsidRDefault="00F34EC5" w:rsidP="00F34EC5">
      <w:pPr>
        <w:jc w:val="both"/>
        <w:rPr>
          <w:rFonts w:ascii="Times New Roman" w:hAnsi="Times New Roman" w:cs="Times New Roman"/>
          <w:sz w:val="24"/>
          <w:szCs w:val="24"/>
        </w:rPr>
      </w:pPr>
    </w:p>
    <w:p w:rsidR="00F34EC5" w:rsidRDefault="00F34EC5" w:rsidP="00F34EC5">
      <w:pPr>
        <w:jc w:val="both"/>
        <w:rPr>
          <w:rFonts w:ascii="Times New Roman" w:hAnsi="Times New Roman" w:cs="Times New Roman"/>
          <w:sz w:val="24"/>
          <w:szCs w:val="24"/>
        </w:rPr>
      </w:pPr>
    </w:p>
    <w:p w:rsidR="00F34EC5" w:rsidRDefault="00F34EC5" w:rsidP="00F34EC5">
      <w:pPr>
        <w:jc w:val="both"/>
        <w:rPr>
          <w:rFonts w:ascii="Times New Roman" w:hAnsi="Times New Roman" w:cs="Times New Roman"/>
          <w:sz w:val="24"/>
          <w:szCs w:val="24"/>
        </w:rPr>
      </w:pPr>
    </w:p>
    <w:p w:rsidR="00F34EC5" w:rsidRDefault="00F34EC5" w:rsidP="00F34EC5">
      <w:pPr>
        <w:jc w:val="both"/>
        <w:rPr>
          <w:rFonts w:ascii="Times New Roman" w:hAnsi="Times New Roman" w:cs="Times New Roman"/>
          <w:sz w:val="24"/>
          <w:szCs w:val="24"/>
        </w:rPr>
      </w:pPr>
    </w:p>
    <w:p w:rsidR="00F34EC5" w:rsidRDefault="00F34EC5" w:rsidP="00F34EC5">
      <w:pPr>
        <w:jc w:val="both"/>
        <w:rPr>
          <w:rFonts w:ascii="Times New Roman" w:hAnsi="Times New Roman" w:cs="Times New Roman"/>
          <w:sz w:val="24"/>
          <w:szCs w:val="24"/>
        </w:rPr>
      </w:pPr>
    </w:p>
    <w:tbl>
      <w:tblPr>
        <w:tblStyle w:val="TabloKlavuzu"/>
        <w:tblW w:w="0" w:type="auto"/>
        <w:tblInd w:w="-318" w:type="dxa"/>
        <w:tblLook w:val="04A0" w:firstRow="1" w:lastRow="0" w:firstColumn="1" w:lastColumn="0" w:noHBand="0" w:noVBand="1"/>
      </w:tblPr>
      <w:tblGrid>
        <w:gridCol w:w="1419"/>
        <w:gridCol w:w="8111"/>
      </w:tblGrid>
      <w:tr w:rsidR="00F34EC5" w:rsidRPr="00F34EC5" w:rsidTr="007D5514">
        <w:trPr>
          <w:trHeight w:val="109"/>
        </w:trPr>
        <w:tc>
          <w:tcPr>
            <w:tcW w:w="1419" w:type="dxa"/>
          </w:tcPr>
          <w:p w:rsidR="00F34EC5" w:rsidRPr="00F34EC5" w:rsidRDefault="00F34EC5" w:rsidP="007D5514">
            <w:pPr>
              <w:rPr>
                <w:rFonts w:ascii="Times New Roman" w:hAnsi="Times New Roman" w:cs="Times New Roman"/>
                <w:sz w:val="24"/>
                <w:szCs w:val="24"/>
              </w:rPr>
            </w:pPr>
            <w:r w:rsidRPr="00F34EC5">
              <w:rPr>
                <w:rFonts w:ascii="Times New Roman" w:hAnsi="Times New Roman" w:cs="Times New Roman"/>
                <w:sz w:val="24"/>
                <w:szCs w:val="24"/>
              </w:rPr>
              <w:lastRenderedPageBreak/>
              <w:t>Çalışma Ayı</w:t>
            </w:r>
          </w:p>
        </w:tc>
        <w:tc>
          <w:tcPr>
            <w:tcW w:w="8111" w:type="dxa"/>
          </w:tcPr>
          <w:p w:rsidR="00F34EC5" w:rsidRPr="00F34EC5" w:rsidRDefault="00F34EC5" w:rsidP="007D5514">
            <w:pPr>
              <w:rPr>
                <w:rFonts w:ascii="Times New Roman" w:hAnsi="Times New Roman" w:cs="Times New Roman"/>
                <w:sz w:val="24"/>
                <w:szCs w:val="24"/>
              </w:rPr>
            </w:pPr>
            <w:r w:rsidRPr="00F34EC5">
              <w:rPr>
                <w:rFonts w:ascii="Times New Roman" w:hAnsi="Times New Roman" w:cs="Times New Roman"/>
                <w:sz w:val="24"/>
                <w:szCs w:val="24"/>
              </w:rPr>
              <w:t>Yapılacak Çalışmalar</w:t>
            </w:r>
          </w:p>
        </w:tc>
      </w:tr>
      <w:tr w:rsidR="00F34EC5" w:rsidRPr="00F34EC5" w:rsidTr="007D5514">
        <w:trPr>
          <w:trHeight w:val="163"/>
        </w:trPr>
        <w:tc>
          <w:tcPr>
            <w:tcW w:w="1419" w:type="dxa"/>
          </w:tcPr>
          <w:p w:rsidR="00F34EC5" w:rsidRPr="00F34EC5" w:rsidRDefault="00F34EC5" w:rsidP="007D5514">
            <w:pPr>
              <w:rPr>
                <w:rFonts w:ascii="Times New Roman" w:hAnsi="Times New Roman" w:cs="Times New Roman"/>
                <w:sz w:val="24"/>
                <w:szCs w:val="24"/>
              </w:rPr>
            </w:pPr>
            <w:r w:rsidRPr="00F34EC5">
              <w:rPr>
                <w:rFonts w:ascii="Times New Roman" w:hAnsi="Times New Roman" w:cs="Times New Roman"/>
                <w:sz w:val="24"/>
                <w:szCs w:val="24"/>
              </w:rPr>
              <w:t>Ekim 2024</w:t>
            </w:r>
          </w:p>
        </w:tc>
        <w:tc>
          <w:tcPr>
            <w:tcW w:w="8111" w:type="dxa"/>
          </w:tcPr>
          <w:p w:rsidR="00F34EC5" w:rsidRPr="00F34EC5" w:rsidRDefault="00F34EC5" w:rsidP="007D5514">
            <w:pPr>
              <w:jc w:val="both"/>
              <w:rPr>
                <w:rFonts w:ascii="Times New Roman" w:hAnsi="Times New Roman" w:cs="Times New Roman"/>
                <w:sz w:val="24"/>
                <w:szCs w:val="24"/>
              </w:rPr>
            </w:pPr>
            <w:r w:rsidRPr="00F34EC5">
              <w:rPr>
                <w:rFonts w:ascii="Times New Roman" w:hAnsi="Times New Roman" w:cs="Times New Roman"/>
                <w:sz w:val="24"/>
                <w:szCs w:val="24"/>
              </w:rPr>
              <w:t xml:space="preserve">- Millî Eğitim Bakanlığı Eğitim Kurumları Sosyal Etkinlikler Yönetmeliği, Öğrenci kulübü ve çalışma esaslarını düzenleyen  MADDE 8 –“ (1) Eğitim kurumlarında, Öğrenci Kulüpleri Çizelgesindeki (EK-4) öğrenci kulüplerinden gerekli görülenlerle çevrenin ekonomik, sosyal, kültürel ve coğrafi özellikleri ve öğrencilerin istekleri de dikkate alınarak eğitim kurumunun türü, (Ek </w:t>
            </w:r>
            <w:proofErr w:type="gramStart"/>
            <w:r w:rsidRPr="00F34EC5">
              <w:rPr>
                <w:rFonts w:ascii="Times New Roman" w:hAnsi="Times New Roman" w:cs="Times New Roman"/>
                <w:sz w:val="24"/>
                <w:szCs w:val="24"/>
              </w:rPr>
              <w:t>ibare:RG</w:t>
            </w:r>
            <w:proofErr w:type="gramEnd"/>
            <w:r w:rsidRPr="00F34EC5">
              <w:rPr>
                <w:rFonts w:ascii="Times New Roman" w:hAnsi="Times New Roman" w:cs="Times New Roman"/>
                <w:sz w:val="24"/>
                <w:szCs w:val="24"/>
              </w:rPr>
              <w:t xml:space="preserve">-12/9/2019-30886) meslek alanlarının özellikleri, imkân ve şartları ölçüsünde öğretmenler kurulu kararıyla farklı öğrenci kulüpleri de kurulabilir” maddesi gereği pilot uygulama için belirlenen okullarda “Empati </w:t>
            </w:r>
            <w:proofErr w:type="spellStart"/>
            <w:r w:rsidRPr="00F34EC5">
              <w:rPr>
                <w:rFonts w:ascii="Times New Roman" w:hAnsi="Times New Roman" w:cs="Times New Roman"/>
                <w:sz w:val="24"/>
                <w:szCs w:val="24"/>
              </w:rPr>
              <w:t>Kulübü”nün</w:t>
            </w:r>
            <w:proofErr w:type="spellEnd"/>
            <w:r w:rsidRPr="00F34EC5">
              <w:rPr>
                <w:rFonts w:ascii="Times New Roman" w:hAnsi="Times New Roman" w:cs="Times New Roman"/>
                <w:sz w:val="24"/>
                <w:szCs w:val="24"/>
              </w:rPr>
              <w:t xml:space="preserve"> kurulması</w:t>
            </w:r>
          </w:p>
          <w:p w:rsidR="00F34EC5" w:rsidRPr="00F34EC5" w:rsidRDefault="00F34EC5" w:rsidP="007D5514">
            <w:pPr>
              <w:jc w:val="both"/>
              <w:rPr>
                <w:rFonts w:ascii="Times New Roman" w:hAnsi="Times New Roman" w:cs="Times New Roman"/>
                <w:sz w:val="24"/>
                <w:szCs w:val="24"/>
              </w:rPr>
            </w:pPr>
            <w:r w:rsidRPr="00F34EC5">
              <w:rPr>
                <w:rFonts w:ascii="Times New Roman" w:hAnsi="Times New Roman" w:cs="Times New Roman"/>
                <w:sz w:val="24"/>
                <w:szCs w:val="24"/>
              </w:rPr>
              <w:t>-Kulüp sorumlu öğretmeninin belirlenmesi ve okul psikolojik danışmanı ve rehber öğretmeni müşavirliğinde çalışacak şekilde planlama yapılması</w:t>
            </w:r>
          </w:p>
          <w:p w:rsidR="00F34EC5" w:rsidRPr="00F34EC5" w:rsidRDefault="00F34EC5" w:rsidP="007D5514">
            <w:pPr>
              <w:jc w:val="both"/>
              <w:rPr>
                <w:rFonts w:ascii="Times New Roman" w:hAnsi="Times New Roman" w:cs="Times New Roman"/>
                <w:sz w:val="24"/>
                <w:szCs w:val="24"/>
              </w:rPr>
            </w:pPr>
            <w:r w:rsidRPr="00F34EC5">
              <w:rPr>
                <w:rFonts w:ascii="Times New Roman" w:hAnsi="Times New Roman" w:cs="Times New Roman"/>
                <w:sz w:val="24"/>
                <w:szCs w:val="24"/>
              </w:rPr>
              <w:t xml:space="preserve">-Kulüp sorumlu öğretmeni, okul rehber öğretmeni ve okul idarecilerinin “Empati kulübü temsilcileri” olarak tanımlanması </w:t>
            </w:r>
          </w:p>
          <w:p w:rsidR="00F34EC5" w:rsidRPr="00F34EC5" w:rsidRDefault="00F34EC5" w:rsidP="007D5514">
            <w:pPr>
              <w:jc w:val="both"/>
              <w:rPr>
                <w:rFonts w:ascii="Times New Roman" w:hAnsi="Times New Roman" w:cs="Times New Roman"/>
                <w:sz w:val="24"/>
                <w:szCs w:val="24"/>
              </w:rPr>
            </w:pPr>
            <w:r w:rsidRPr="00F34EC5">
              <w:rPr>
                <w:rFonts w:ascii="Times New Roman" w:hAnsi="Times New Roman" w:cs="Times New Roman"/>
                <w:sz w:val="24"/>
                <w:szCs w:val="24"/>
              </w:rPr>
              <w:t>-Empati kulübünün sınıflarda öğrencilere tanıtılması ve kulüp çalışmalarına katılacak öğrencilerin seçilmesi ve öğrencilerin “Empati kulübü öğrenci temsilcisi ” olarak tanımlanması</w:t>
            </w:r>
          </w:p>
          <w:p w:rsidR="00F34EC5" w:rsidRPr="00F34EC5" w:rsidRDefault="00F34EC5" w:rsidP="007D5514">
            <w:pPr>
              <w:jc w:val="both"/>
              <w:rPr>
                <w:rFonts w:ascii="Times New Roman" w:hAnsi="Times New Roman" w:cs="Times New Roman"/>
                <w:sz w:val="24"/>
                <w:szCs w:val="24"/>
              </w:rPr>
            </w:pPr>
            <w:r w:rsidRPr="00F34EC5">
              <w:rPr>
                <w:rFonts w:ascii="Times New Roman" w:hAnsi="Times New Roman" w:cs="Times New Roman"/>
                <w:sz w:val="24"/>
                <w:szCs w:val="24"/>
              </w:rPr>
              <w:t xml:space="preserve">-Empati kulübü için seçilen öğrencilerle kulübün ilk toplantısının yapılması </w:t>
            </w:r>
          </w:p>
          <w:p w:rsidR="00F34EC5" w:rsidRPr="00F34EC5" w:rsidRDefault="00F34EC5" w:rsidP="007D5514">
            <w:pPr>
              <w:jc w:val="both"/>
              <w:rPr>
                <w:rFonts w:ascii="Times New Roman" w:hAnsi="Times New Roman" w:cs="Times New Roman"/>
                <w:sz w:val="24"/>
                <w:szCs w:val="24"/>
              </w:rPr>
            </w:pPr>
            <w:r w:rsidRPr="00F34EC5">
              <w:rPr>
                <w:rFonts w:ascii="Times New Roman" w:hAnsi="Times New Roman" w:cs="Times New Roman"/>
                <w:sz w:val="24"/>
                <w:szCs w:val="24"/>
              </w:rPr>
              <w:t>-Empati Kulübü elçilerinden bir temsilci heyetin okul müdürüne nezaket ziyareti yapılması</w:t>
            </w:r>
          </w:p>
          <w:p w:rsidR="00F34EC5" w:rsidRPr="00F34EC5" w:rsidRDefault="00F34EC5" w:rsidP="007D5514">
            <w:pPr>
              <w:jc w:val="both"/>
              <w:rPr>
                <w:rFonts w:ascii="Times New Roman" w:hAnsi="Times New Roman" w:cs="Times New Roman"/>
                <w:sz w:val="24"/>
                <w:szCs w:val="24"/>
              </w:rPr>
            </w:pPr>
            <w:r w:rsidRPr="00F34EC5">
              <w:rPr>
                <w:rFonts w:ascii="Times New Roman" w:hAnsi="Times New Roman" w:cs="Times New Roman"/>
                <w:sz w:val="24"/>
                <w:szCs w:val="24"/>
              </w:rPr>
              <w:t xml:space="preserve">-Eğitim üç elden daha güçlüdür anlayışı ile velilerinde etkinliklere katılımı sağlanır. Öncelikle </w:t>
            </w:r>
            <w:proofErr w:type="gramStart"/>
            <w:r w:rsidRPr="00F34EC5">
              <w:rPr>
                <w:rFonts w:ascii="Times New Roman" w:hAnsi="Times New Roman" w:cs="Times New Roman"/>
                <w:sz w:val="24"/>
                <w:szCs w:val="24"/>
              </w:rPr>
              <w:t>empati</w:t>
            </w:r>
            <w:proofErr w:type="gramEnd"/>
            <w:r w:rsidRPr="00F34EC5">
              <w:rPr>
                <w:rFonts w:ascii="Times New Roman" w:hAnsi="Times New Roman" w:cs="Times New Roman"/>
                <w:sz w:val="24"/>
                <w:szCs w:val="24"/>
              </w:rPr>
              <w:t xml:space="preserve"> ile ilgili teorik bilgilendirmeler yapılır ve çocuklarının </w:t>
            </w:r>
            <w:proofErr w:type="spellStart"/>
            <w:r w:rsidRPr="00F34EC5">
              <w:rPr>
                <w:rFonts w:ascii="Times New Roman" w:hAnsi="Times New Roman" w:cs="Times New Roman"/>
                <w:sz w:val="24"/>
                <w:szCs w:val="24"/>
              </w:rPr>
              <w:t>empatik</w:t>
            </w:r>
            <w:proofErr w:type="spellEnd"/>
            <w:r w:rsidRPr="00F34EC5">
              <w:rPr>
                <w:rFonts w:ascii="Times New Roman" w:hAnsi="Times New Roman" w:cs="Times New Roman"/>
                <w:sz w:val="24"/>
                <w:szCs w:val="24"/>
              </w:rPr>
              <w:t xml:space="preserve"> davranışlarını pekiştirmeleri yönünde bilgilendirme</w:t>
            </w:r>
          </w:p>
          <w:p w:rsidR="00F34EC5" w:rsidRPr="00F34EC5" w:rsidRDefault="00F34EC5" w:rsidP="007D5514">
            <w:pPr>
              <w:rPr>
                <w:rFonts w:ascii="Times New Roman" w:hAnsi="Times New Roman" w:cs="Times New Roman"/>
                <w:sz w:val="24"/>
                <w:szCs w:val="24"/>
              </w:rPr>
            </w:pPr>
          </w:p>
        </w:tc>
      </w:tr>
      <w:tr w:rsidR="00F34EC5" w:rsidRPr="00F34EC5" w:rsidTr="007D5514">
        <w:tc>
          <w:tcPr>
            <w:tcW w:w="1419" w:type="dxa"/>
          </w:tcPr>
          <w:p w:rsidR="00F34EC5" w:rsidRPr="00F34EC5" w:rsidRDefault="00F34EC5" w:rsidP="007D5514">
            <w:pPr>
              <w:rPr>
                <w:rFonts w:ascii="Times New Roman" w:hAnsi="Times New Roman" w:cs="Times New Roman"/>
                <w:sz w:val="24"/>
                <w:szCs w:val="24"/>
              </w:rPr>
            </w:pPr>
            <w:r w:rsidRPr="00F34EC5">
              <w:rPr>
                <w:rFonts w:ascii="Times New Roman" w:hAnsi="Times New Roman" w:cs="Times New Roman"/>
                <w:sz w:val="24"/>
                <w:szCs w:val="24"/>
              </w:rPr>
              <w:t>Kasım 2024</w:t>
            </w:r>
          </w:p>
        </w:tc>
        <w:tc>
          <w:tcPr>
            <w:tcW w:w="8111" w:type="dxa"/>
          </w:tcPr>
          <w:p w:rsidR="00F34EC5" w:rsidRPr="00F34EC5" w:rsidRDefault="00F34EC5" w:rsidP="007D5514">
            <w:pPr>
              <w:jc w:val="both"/>
              <w:rPr>
                <w:rFonts w:ascii="Times New Roman" w:hAnsi="Times New Roman" w:cs="Times New Roman"/>
                <w:bCs/>
                <w:sz w:val="24"/>
                <w:szCs w:val="24"/>
              </w:rPr>
            </w:pPr>
            <w:r w:rsidRPr="00F34EC5">
              <w:rPr>
                <w:rFonts w:ascii="Times New Roman" w:hAnsi="Times New Roman" w:cs="Times New Roman"/>
                <w:bCs/>
                <w:sz w:val="24"/>
                <w:szCs w:val="24"/>
              </w:rPr>
              <w:t>-“</w:t>
            </w:r>
            <w:r w:rsidRPr="00F34EC5">
              <w:rPr>
                <w:rFonts w:ascii="Times New Roman" w:hAnsi="Times New Roman" w:cs="Times New Roman"/>
                <w:sz w:val="24"/>
                <w:szCs w:val="24"/>
                <w:shd w:val="clear" w:color="auto" w:fill="FFFFFF"/>
              </w:rPr>
              <w:t>Empati güven inşa eder. İletişimi, güçlendirir! ‘’</w:t>
            </w:r>
            <w:r w:rsidRPr="00F34EC5">
              <w:rPr>
                <w:rFonts w:ascii="Times New Roman" w:hAnsi="Times New Roman" w:cs="Times New Roman"/>
                <w:bCs/>
                <w:sz w:val="24"/>
                <w:szCs w:val="24"/>
              </w:rPr>
              <w:t xml:space="preserve">sloganının yazılı olduğu yaka kartlarının Kasım ayı ilk </w:t>
            </w:r>
            <w:proofErr w:type="gramStart"/>
            <w:r w:rsidRPr="00F34EC5">
              <w:rPr>
                <w:rFonts w:ascii="Times New Roman" w:hAnsi="Times New Roman" w:cs="Times New Roman"/>
                <w:bCs/>
                <w:sz w:val="24"/>
                <w:szCs w:val="24"/>
              </w:rPr>
              <w:t>pazartesi  günü</w:t>
            </w:r>
            <w:proofErr w:type="gramEnd"/>
            <w:r w:rsidRPr="00F34EC5">
              <w:rPr>
                <w:rFonts w:ascii="Times New Roman" w:hAnsi="Times New Roman" w:cs="Times New Roman"/>
                <w:bCs/>
                <w:sz w:val="24"/>
                <w:szCs w:val="24"/>
              </w:rPr>
              <w:t xml:space="preserve"> sabahı okula gelen öğrenci, öğretmen, veli, görevli herkese dağıtılması ve yakalarına takmalarının istenmesi</w:t>
            </w:r>
          </w:p>
          <w:p w:rsidR="00F34EC5" w:rsidRPr="00F34EC5" w:rsidRDefault="00F34EC5" w:rsidP="007D5514">
            <w:pPr>
              <w:jc w:val="both"/>
              <w:rPr>
                <w:rFonts w:ascii="Times New Roman" w:hAnsi="Times New Roman" w:cs="Times New Roman"/>
                <w:bCs/>
                <w:sz w:val="24"/>
                <w:szCs w:val="24"/>
              </w:rPr>
            </w:pPr>
            <w:r w:rsidRPr="00F34EC5">
              <w:rPr>
                <w:rFonts w:ascii="Times New Roman" w:hAnsi="Times New Roman" w:cs="Times New Roman"/>
                <w:bCs/>
                <w:sz w:val="24"/>
                <w:szCs w:val="24"/>
              </w:rPr>
              <w:t xml:space="preserve">-Okul anons sisteminde </w:t>
            </w:r>
            <w:proofErr w:type="gramStart"/>
            <w:r w:rsidRPr="00F34EC5">
              <w:rPr>
                <w:rFonts w:ascii="Times New Roman" w:hAnsi="Times New Roman" w:cs="Times New Roman"/>
                <w:bCs/>
                <w:sz w:val="24"/>
                <w:szCs w:val="24"/>
              </w:rPr>
              <w:t>empati</w:t>
            </w:r>
            <w:proofErr w:type="gramEnd"/>
            <w:r w:rsidRPr="00F34EC5">
              <w:rPr>
                <w:rFonts w:ascii="Times New Roman" w:hAnsi="Times New Roman" w:cs="Times New Roman"/>
                <w:bCs/>
                <w:sz w:val="24"/>
                <w:szCs w:val="24"/>
              </w:rPr>
              <w:t xml:space="preserve"> ile ilgili alıntı ve sözler paylaşılması</w:t>
            </w:r>
          </w:p>
          <w:p w:rsidR="00F34EC5" w:rsidRPr="00F34EC5" w:rsidRDefault="00F34EC5" w:rsidP="007D5514">
            <w:pPr>
              <w:jc w:val="both"/>
              <w:rPr>
                <w:rFonts w:ascii="Times New Roman" w:hAnsi="Times New Roman" w:cs="Times New Roman"/>
                <w:bCs/>
                <w:sz w:val="24"/>
                <w:szCs w:val="24"/>
              </w:rPr>
            </w:pPr>
            <w:r w:rsidRPr="00F34EC5">
              <w:rPr>
                <w:rFonts w:ascii="Times New Roman" w:hAnsi="Times New Roman" w:cs="Times New Roman"/>
                <w:bCs/>
                <w:sz w:val="24"/>
                <w:szCs w:val="24"/>
              </w:rPr>
              <w:t>-</w:t>
            </w:r>
            <w:proofErr w:type="gramStart"/>
            <w:r w:rsidRPr="00F34EC5">
              <w:rPr>
                <w:rFonts w:ascii="Times New Roman" w:hAnsi="Times New Roman" w:cs="Times New Roman"/>
                <w:bCs/>
                <w:sz w:val="24"/>
                <w:szCs w:val="24"/>
              </w:rPr>
              <w:t>Empati  ile</w:t>
            </w:r>
            <w:proofErr w:type="gramEnd"/>
            <w:r w:rsidRPr="00F34EC5">
              <w:rPr>
                <w:rFonts w:ascii="Times New Roman" w:hAnsi="Times New Roman" w:cs="Times New Roman"/>
                <w:bCs/>
                <w:sz w:val="24"/>
                <w:szCs w:val="24"/>
              </w:rPr>
              <w:t xml:space="preserve"> ilgili pano/dijital materyal hazırlanması</w:t>
            </w:r>
          </w:p>
          <w:p w:rsidR="00F34EC5" w:rsidRPr="00F34EC5" w:rsidRDefault="00F34EC5" w:rsidP="007D5514">
            <w:pPr>
              <w:jc w:val="both"/>
              <w:rPr>
                <w:rFonts w:ascii="Times New Roman" w:hAnsi="Times New Roman" w:cs="Times New Roman"/>
                <w:bCs/>
                <w:sz w:val="24"/>
                <w:szCs w:val="24"/>
              </w:rPr>
            </w:pPr>
            <w:r w:rsidRPr="00F34EC5">
              <w:rPr>
                <w:rFonts w:ascii="Times New Roman" w:hAnsi="Times New Roman" w:cs="Times New Roman"/>
                <w:bCs/>
                <w:sz w:val="24"/>
                <w:szCs w:val="24"/>
              </w:rPr>
              <w:t>-Empati kulübü öğrencilerinin okuldaki tüm sınıfları ziyaret ederek “Empati Kulübünü” tanıtmaları</w:t>
            </w:r>
          </w:p>
        </w:tc>
      </w:tr>
      <w:tr w:rsidR="00F34EC5" w:rsidRPr="00F34EC5" w:rsidTr="007D5514">
        <w:tc>
          <w:tcPr>
            <w:tcW w:w="1419" w:type="dxa"/>
          </w:tcPr>
          <w:p w:rsidR="00F34EC5" w:rsidRPr="00F34EC5" w:rsidRDefault="00F34EC5" w:rsidP="007D5514">
            <w:pPr>
              <w:rPr>
                <w:rFonts w:ascii="Times New Roman" w:hAnsi="Times New Roman" w:cs="Times New Roman"/>
                <w:sz w:val="24"/>
                <w:szCs w:val="24"/>
              </w:rPr>
            </w:pPr>
            <w:r w:rsidRPr="00F34EC5">
              <w:rPr>
                <w:rFonts w:ascii="Times New Roman" w:hAnsi="Times New Roman" w:cs="Times New Roman"/>
                <w:sz w:val="24"/>
                <w:szCs w:val="24"/>
              </w:rPr>
              <w:t xml:space="preserve">Aralık 2024 </w:t>
            </w:r>
          </w:p>
        </w:tc>
        <w:tc>
          <w:tcPr>
            <w:tcW w:w="8111" w:type="dxa"/>
          </w:tcPr>
          <w:p w:rsidR="00F34EC5" w:rsidRPr="00F34EC5" w:rsidRDefault="00F34EC5" w:rsidP="007D5514">
            <w:pPr>
              <w:jc w:val="both"/>
              <w:rPr>
                <w:rFonts w:ascii="Times New Roman" w:hAnsi="Times New Roman" w:cs="Times New Roman"/>
                <w:sz w:val="24"/>
                <w:szCs w:val="24"/>
              </w:rPr>
            </w:pPr>
            <w:r w:rsidRPr="00F34EC5">
              <w:rPr>
                <w:rFonts w:ascii="Times New Roman" w:hAnsi="Times New Roman" w:cs="Times New Roman"/>
                <w:sz w:val="24"/>
                <w:szCs w:val="24"/>
              </w:rPr>
              <w:t xml:space="preserve">-Empati içeren sözlerin ve ifadelerin bulunduğu ifadelerin asılabileceği “Empati Ağacının” (atık malzeme karton </w:t>
            </w:r>
            <w:proofErr w:type="spellStart"/>
            <w:r w:rsidRPr="00F34EC5">
              <w:rPr>
                <w:rFonts w:ascii="Times New Roman" w:hAnsi="Times New Roman" w:cs="Times New Roman"/>
                <w:sz w:val="24"/>
                <w:szCs w:val="24"/>
              </w:rPr>
              <w:t>vb</w:t>
            </w:r>
            <w:proofErr w:type="spellEnd"/>
            <w:r w:rsidRPr="00F34EC5">
              <w:rPr>
                <w:rFonts w:ascii="Times New Roman" w:hAnsi="Times New Roman" w:cs="Times New Roman"/>
                <w:sz w:val="24"/>
                <w:szCs w:val="24"/>
              </w:rPr>
              <w:t xml:space="preserve"> ile yapılabilir, Görsel Sanatlar Öğretmeninden destek alınabilir) hazırlanması ve okul giriş koridorunda sergilenmesi </w:t>
            </w:r>
          </w:p>
          <w:p w:rsidR="00F34EC5" w:rsidRPr="00F34EC5" w:rsidRDefault="00F34EC5" w:rsidP="007D5514">
            <w:pPr>
              <w:jc w:val="both"/>
              <w:rPr>
                <w:rFonts w:ascii="Times New Roman" w:hAnsi="Times New Roman" w:cs="Times New Roman"/>
                <w:sz w:val="24"/>
                <w:szCs w:val="24"/>
              </w:rPr>
            </w:pPr>
            <w:r w:rsidRPr="00F34EC5">
              <w:rPr>
                <w:rFonts w:ascii="Times New Roman" w:hAnsi="Times New Roman" w:cs="Times New Roman"/>
                <w:sz w:val="24"/>
                <w:szCs w:val="24"/>
              </w:rPr>
              <w:t xml:space="preserve">-Empati Kulübü öğrenci temsilcilerinin sorumlu öğretmen ve okul psikolojik danışman ve rehber öğretmeni ile birlikte okuldaki öğretmenleri zümreler olarak ziyaret etmeleri ve her zümrenin öğretmeninden </w:t>
            </w:r>
            <w:proofErr w:type="gramStart"/>
            <w:r w:rsidRPr="00F34EC5">
              <w:rPr>
                <w:rFonts w:ascii="Times New Roman" w:hAnsi="Times New Roman" w:cs="Times New Roman"/>
                <w:sz w:val="24"/>
                <w:szCs w:val="24"/>
              </w:rPr>
              <w:t>empati</w:t>
            </w:r>
            <w:proofErr w:type="gramEnd"/>
            <w:r w:rsidRPr="00F34EC5">
              <w:rPr>
                <w:rFonts w:ascii="Times New Roman" w:hAnsi="Times New Roman" w:cs="Times New Roman"/>
                <w:sz w:val="24"/>
                <w:szCs w:val="24"/>
              </w:rPr>
              <w:t xml:space="preserve"> etkinlikleri ile ilgili kendi derslerinde neler yapabileceklerini ve kendilerine nasıl destek verebileceklerinin görüşülmesi</w:t>
            </w:r>
          </w:p>
          <w:p w:rsidR="00F34EC5" w:rsidRPr="00F34EC5" w:rsidRDefault="00F34EC5" w:rsidP="007D5514">
            <w:pPr>
              <w:rPr>
                <w:rFonts w:ascii="Times New Roman" w:hAnsi="Times New Roman" w:cs="Times New Roman"/>
                <w:sz w:val="24"/>
                <w:szCs w:val="24"/>
              </w:rPr>
            </w:pPr>
            <w:r w:rsidRPr="00F34EC5">
              <w:rPr>
                <w:rFonts w:ascii="Times New Roman" w:hAnsi="Times New Roman" w:cs="Times New Roman"/>
                <w:sz w:val="24"/>
                <w:szCs w:val="24"/>
              </w:rPr>
              <w:t>-3 Aralık Dünya Engelliler Günü dolayısı ile farkındalık yaratacak etkinliklerin okullarda planlanması ve uygulanması.</w:t>
            </w:r>
          </w:p>
        </w:tc>
      </w:tr>
      <w:tr w:rsidR="00F34EC5" w:rsidRPr="00F34EC5" w:rsidTr="007D5514">
        <w:tc>
          <w:tcPr>
            <w:tcW w:w="1419" w:type="dxa"/>
          </w:tcPr>
          <w:p w:rsidR="00F34EC5" w:rsidRPr="00F34EC5" w:rsidRDefault="00F34EC5" w:rsidP="007D5514">
            <w:pPr>
              <w:rPr>
                <w:rFonts w:ascii="Times New Roman" w:hAnsi="Times New Roman" w:cs="Times New Roman"/>
                <w:sz w:val="24"/>
                <w:szCs w:val="24"/>
              </w:rPr>
            </w:pPr>
            <w:r w:rsidRPr="00F34EC5">
              <w:rPr>
                <w:rFonts w:ascii="Times New Roman" w:hAnsi="Times New Roman" w:cs="Times New Roman"/>
                <w:sz w:val="24"/>
                <w:szCs w:val="24"/>
              </w:rPr>
              <w:t>Ocak 2025</w:t>
            </w:r>
          </w:p>
        </w:tc>
        <w:tc>
          <w:tcPr>
            <w:tcW w:w="8111" w:type="dxa"/>
          </w:tcPr>
          <w:p w:rsidR="00F34EC5" w:rsidRPr="00F34EC5" w:rsidRDefault="00F34EC5" w:rsidP="007D5514">
            <w:pPr>
              <w:jc w:val="both"/>
              <w:rPr>
                <w:rFonts w:ascii="Times New Roman" w:hAnsi="Times New Roman" w:cs="Times New Roman"/>
                <w:sz w:val="24"/>
                <w:szCs w:val="24"/>
              </w:rPr>
            </w:pPr>
            <w:r w:rsidRPr="00F34EC5">
              <w:rPr>
                <w:rFonts w:ascii="Times New Roman" w:hAnsi="Times New Roman" w:cs="Times New Roman"/>
                <w:sz w:val="24"/>
                <w:szCs w:val="24"/>
              </w:rPr>
              <w:t xml:space="preserve">-“Empatiyi Hayatına Kat Kampanyası”; daha fazla görünürlük sağlayarak </w:t>
            </w:r>
            <w:proofErr w:type="gramStart"/>
            <w:r w:rsidRPr="00F34EC5">
              <w:rPr>
                <w:rFonts w:ascii="Times New Roman" w:hAnsi="Times New Roman" w:cs="Times New Roman"/>
                <w:sz w:val="24"/>
                <w:szCs w:val="24"/>
              </w:rPr>
              <w:t>empati</w:t>
            </w:r>
            <w:proofErr w:type="gramEnd"/>
            <w:r w:rsidRPr="00F34EC5">
              <w:rPr>
                <w:rFonts w:ascii="Times New Roman" w:hAnsi="Times New Roman" w:cs="Times New Roman"/>
                <w:sz w:val="24"/>
                <w:szCs w:val="24"/>
              </w:rPr>
              <w:t xml:space="preserve"> içeren davranışları/ düşünce biçimlerini teşvik ederek empati kültürünü okulda geliştirmeye yönelik bir kampanyadır. Okullar için etkinlikler, projeler ve programlar düzenlenebilir. Bu amaçla okul müdürünün yapacağı bir konuşma ile bunu okula duyurması, </w:t>
            </w:r>
            <w:proofErr w:type="gramStart"/>
            <w:r w:rsidRPr="00F34EC5">
              <w:rPr>
                <w:rFonts w:ascii="Times New Roman" w:hAnsi="Times New Roman" w:cs="Times New Roman"/>
                <w:sz w:val="24"/>
                <w:szCs w:val="24"/>
              </w:rPr>
              <w:t>empati</w:t>
            </w:r>
            <w:proofErr w:type="gramEnd"/>
            <w:r w:rsidRPr="00F34EC5">
              <w:rPr>
                <w:rFonts w:ascii="Times New Roman" w:hAnsi="Times New Roman" w:cs="Times New Roman"/>
                <w:sz w:val="24"/>
                <w:szCs w:val="24"/>
              </w:rPr>
              <w:t xml:space="preserve"> kulübü öğrencilerinin sınıf ziyaretleri yapması çeşitli broşürler, </w:t>
            </w:r>
            <w:proofErr w:type="spellStart"/>
            <w:r w:rsidRPr="00F34EC5">
              <w:rPr>
                <w:rFonts w:ascii="Times New Roman" w:hAnsi="Times New Roman" w:cs="Times New Roman"/>
                <w:sz w:val="24"/>
                <w:szCs w:val="24"/>
              </w:rPr>
              <w:t>vb</w:t>
            </w:r>
            <w:proofErr w:type="spellEnd"/>
            <w:r w:rsidRPr="00F34EC5">
              <w:rPr>
                <w:rFonts w:ascii="Times New Roman" w:hAnsi="Times New Roman" w:cs="Times New Roman"/>
                <w:sz w:val="24"/>
                <w:szCs w:val="24"/>
              </w:rPr>
              <w:t xml:space="preserve"> hazırlaması</w:t>
            </w:r>
          </w:p>
          <w:p w:rsidR="00F34EC5" w:rsidRPr="00F34EC5" w:rsidRDefault="00F34EC5" w:rsidP="007D5514">
            <w:pPr>
              <w:rPr>
                <w:rFonts w:ascii="Times New Roman" w:hAnsi="Times New Roman" w:cs="Times New Roman"/>
                <w:b/>
                <w:sz w:val="24"/>
                <w:szCs w:val="24"/>
              </w:rPr>
            </w:pPr>
            <w:r w:rsidRPr="00F34EC5">
              <w:rPr>
                <w:rFonts w:ascii="Times New Roman" w:hAnsi="Times New Roman" w:cs="Times New Roman"/>
                <w:sz w:val="24"/>
                <w:szCs w:val="24"/>
              </w:rPr>
              <w:t xml:space="preserve"> </w:t>
            </w:r>
            <w:r w:rsidRPr="00F34EC5">
              <w:rPr>
                <w:rFonts w:ascii="Times New Roman" w:hAnsi="Times New Roman" w:cs="Times New Roman"/>
                <w:b/>
                <w:sz w:val="24"/>
                <w:szCs w:val="24"/>
              </w:rPr>
              <w:t xml:space="preserve"> </w:t>
            </w:r>
          </w:p>
        </w:tc>
      </w:tr>
      <w:tr w:rsidR="00F34EC5" w:rsidRPr="00F34EC5" w:rsidTr="007D5514">
        <w:tc>
          <w:tcPr>
            <w:tcW w:w="1419" w:type="dxa"/>
          </w:tcPr>
          <w:p w:rsidR="00F34EC5" w:rsidRPr="00F34EC5" w:rsidRDefault="00F34EC5" w:rsidP="007D5514">
            <w:pPr>
              <w:rPr>
                <w:rFonts w:ascii="Times New Roman" w:hAnsi="Times New Roman" w:cs="Times New Roman"/>
                <w:sz w:val="24"/>
                <w:szCs w:val="24"/>
              </w:rPr>
            </w:pPr>
            <w:r w:rsidRPr="00F34EC5">
              <w:rPr>
                <w:rFonts w:ascii="Times New Roman" w:hAnsi="Times New Roman" w:cs="Times New Roman"/>
                <w:sz w:val="24"/>
                <w:szCs w:val="24"/>
              </w:rPr>
              <w:t>Şubat 2025</w:t>
            </w:r>
          </w:p>
        </w:tc>
        <w:tc>
          <w:tcPr>
            <w:tcW w:w="8111" w:type="dxa"/>
          </w:tcPr>
          <w:p w:rsidR="00F34EC5" w:rsidRPr="00F34EC5" w:rsidRDefault="00F34EC5" w:rsidP="007D5514">
            <w:pPr>
              <w:rPr>
                <w:rFonts w:ascii="Times New Roman" w:hAnsi="Times New Roman" w:cs="Times New Roman"/>
                <w:sz w:val="24"/>
                <w:szCs w:val="24"/>
              </w:rPr>
            </w:pPr>
            <w:r w:rsidRPr="00F34EC5">
              <w:rPr>
                <w:rFonts w:ascii="Times New Roman" w:hAnsi="Times New Roman" w:cs="Times New Roman"/>
                <w:sz w:val="24"/>
                <w:szCs w:val="24"/>
              </w:rPr>
              <w:t>-</w:t>
            </w:r>
            <w:proofErr w:type="gramStart"/>
            <w:r w:rsidRPr="00F34EC5">
              <w:rPr>
                <w:rFonts w:ascii="Times New Roman" w:hAnsi="Times New Roman" w:cs="Times New Roman"/>
                <w:sz w:val="24"/>
                <w:szCs w:val="24"/>
              </w:rPr>
              <w:t>empati</w:t>
            </w:r>
            <w:proofErr w:type="gramEnd"/>
            <w:r w:rsidRPr="00F34EC5">
              <w:rPr>
                <w:rFonts w:ascii="Times New Roman" w:hAnsi="Times New Roman" w:cs="Times New Roman"/>
                <w:sz w:val="24"/>
                <w:szCs w:val="24"/>
              </w:rPr>
              <w:t xml:space="preserve"> konulu sınıf içi etkinlikleri içeren </w:t>
            </w:r>
            <w:proofErr w:type="spellStart"/>
            <w:r w:rsidRPr="00F34EC5">
              <w:rPr>
                <w:rFonts w:ascii="Times New Roman" w:hAnsi="Times New Roman" w:cs="Times New Roman"/>
                <w:sz w:val="24"/>
                <w:szCs w:val="24"/>
              </w:rPr>
              <w:t>dökümanlar</w:t>
            </w:r>
            <w:proofErr w:type="spellEnd"/>
            <w:r w:rsidRPr="00F34EC5">
              <w:rPr>
                <w:rFonts w:ascii="Times New Roman" w:hAnsi="Times New Roman" w:cs="Times New Roman"/>
                <w:sz w:val="24"/>
                <w:szCs w:val="24"/>
              </w:rPr>
              <w:t xml:space="preserve"> okul rehber öğretmeni ve sınıf rehber öğretmenleri tarafından oluşturulur ve sınıflarda uygulanır.</w:t>
            </w:r>
          </w:p>
          <w:p w:rsidR="00F34EC5" w:rsidRPr="00F34EC5" w:rsidRDefault="00F34EC5" w:rsidP="007D5514">
            <w:pPr>
              <w:rPr>
                <w:rFonts w:ascii="Times New Roman" w:hAnsi="Times New Roman" w:cs="Times New Roman"/>
                <w:sz w:val="24"/>
                <w:szCs w:val="24"/>
              </w:rPr>
            </w:pPr>
            <w:r w:rsidRPr="00F34EC5">
              <w:rPr>
                <w:rFonts w:ascii="Times New Roman" w:hAnsi="Times New Roman" w:cs="Times New Roman"/>
                <w:sz w:val="24"/>
                <w:szCs w:val="24"/>
              </w:rPr>
              <w:lastRenderedPageBreak/>
              <w:t>-Empati ile ilgili sınıflarda üretilen sloganların afiş/poster şeklinde hazırlanıp okul duvarlarına asılması, okul sosyal medya hesapları, web sitelerinde paylaşılması</w:t>
            </w:r>
          </w:p>
          <w:p w:rsidR="00F34EC5" w:rsidRPr="00F34EC5" w:rsidRDefault="00F34EC5" w:rsidP="007D5514">
            <w:pPr>
              <w:rPr>
                <w:rFonts w:ascii="Times New Roman" w:hAnsi="Times New Roman" w:cs="Times New Roman"/>
                <w:sz w:val="24"/>
                <w:szCs w:val="24"/>
              </w:rPr>
            </w:pPr>
            <w:r w:rsidRPr="00F34EC5">
              <w:rPr>
                <w:rFonts w:ascii="Times New Roman" w:hAnsi="Times New Roman" w:cs="Times New Roman"/>
                <w:sz w:val="24"/>
                <w:szCs w:val="24"/>
              </w:rPr>
              <w:t>Örnek sloganlar:</w:t>
            </w:r>
          </w:p>
          <w:p w:rsidR="00F34EC5" w:rsidRPr="00F34EC5" w:rsidRDefault="00F34EC5" w:rsidP="007D5514">
            <w:pPr>
              <w:rPr>
                <w:rFonts w:ascii="Times New Roman" w:hAnsi="Times New Roman" w:cs="Times New Roman"/>
                <w:color w:val="000000"/>
                <w:sz w:val="24"/>
                <w:szCs w:val="24"/>
                <w:shd w:val="clear" w:color="auto" w:fill="FFFFFF"/>
              </w:rPr>
            </w:pPr>
            <w:r w:rsidRPr="00F34EC5">
              <w:rPr>
                <w:rFonts w:ascii="Times New Roman" w:hAnsi="Times New Roman" w:cs="Times New Roman"/>
                <w:sz w:val="24"/>
                <w:szCs w:val="24"/>
              </w:rPr>
              <w:t xml:space="preserve"> -</w:t>
            </w:r>
            <w:r w:rsidRPr="00F34EC5">
              <w:rPr>
                <w:rFonts w:ascii="Times New Roman" w:hAnsi="Times New Roman" w:cs="Times New Roman"/>
                <w:color w:val="000000"/>
                <w:sz w:val="24"/>
                <w:szCs w:val="24"/>
                <w:shd w:val="clear" w:color="auto" w:fill="FFFFFF"/>
              </w:rPr>
              <w:t xml:space="preserve">Empati </w:t>
            </w:r>
            <w:proofErr w:type="gramStart"/>
            <w:r w:rsidRPr="00F34EC5">
              <w:rPr>
                <w:rFonts w:ascii="Times New Roman" w:hAnsi="Times New Roman" w:cs="Times New Roman"/>
                <w:color w:val="000000"/>
                <w:sz w:val="24"/>
                <w:szCs w:val="24"/>
                <w:shd w:val="clear" w:color="auto" w:fill="FFFFFF"/>
              </w:rPr>
              <w:t>kurmalıyız , birbirimizi</w:t>
            </w:r>
            <w:proofErr w:type="gramEnd"/>
            <w:r w:rsidRPr="00F34EC5">
              <w:rPr>
                <w:rFonts w:ascii="Times New Roman" w:hAnsi="Times New Roman" w:cs="Times New Roman"/>
                <w:color w:val="000000"/>
                <w:sz w:val="24"/>
                <w:szCs w:val="24"/>
                <w:shd w:val="clear" w:color="auto" w:fill="FFFFFF"/>
              </w:rPr>
              <w:t xml:space="preserve"> anlamalıyız.</w:t>
            </w:r>
          </w:p>
          <w:p w:rsidR="00F34EC5" w:rsidRPr="00F34EC5" w:rsidRDefault="00F34EC5" w:rsidP="007D5514">
            <w:pPr>
              <w:rPr>
                <w:rFonts w:ascii="Times New Roman" w:hAnsi="Times New Roman" w:cs="Times New Roman"/>
                <w:sz w:val="24"/>
                <w:szCs w:val="24"/>
              </w:rPr>
            </w:pPr>
            <w:r w:rsidRPr="00F34EC5">
              <w:rPr>
                <w:rFonts w:ascii="Times New Roman" w:hAnsi="Times New Roman" w:cs="Times New Roman"/>
                <w:color w:val="000000"/>
                <w:sz w:val="24"/>
                <w:szCs w:val="24"/>
                <w:shd w:val="clear" w:color="auto" w:fill="FFFFFF"/>
              </w:rPr>
              <w:t>-</w:t>
            </w:r>
            <w:r w:rsidRPr="00F34EC5">
              <w:rPr>
                <w:rFonts w:ascii="Times New Roman" w:hAnsi="Times New Roman" w:cs="Times New Roman"/>
                <w:sz w:val="24"/>
                <w:szCs w:val="24"/>
              </w:rPr>
              <w:t xml:space="preserve"> Kendine yapılmasını istemediğin bir davranışı sen de başkasına yapma.</w:t>
            </w:r>
          </w:p>
          <w:p w:rsidR="00F34EC5" w:rsidRPr="00F34EC5" w:rsidRDefault="00F34EC5" w:rsidP="007D5514">
            <w:pPr>
              <w:rPr>
                <w:rFonts w:ascii="Times New Roman" w:hAnsi="Times New Roman" w:cs="Times New Roman"/>
                <w:sz w:val="24"/>
                <w:szCs w:val="24"/>
              </w:rPr>
            </w:pPr>
            <w:r w:rsidRPr="00F34EC5">
              <w:rPr>
                <w:rFonts w:ascii="Times New Roman" w:hAnsi="Times New Roman" w:cs="Times New Roman"/>
                <w:sz w:val="24"/>
                <w:szCs w:val="24"/>
              </w:rPr>
              <w:t>-</w:t>
            </w:r>
          </w:p>
        </w:tc>
      </w:tr>
      <w:tr w:rsidR="00F34EC5" w:rsidRPr="00F34EC5" w:rsidTr="007D5514">
        <w:tc>
          <w:tcPr>
            <w:tcW w:w="1419" w:type="dxa"/>
          </w:tcPr>
          <w:p w:rsidR="00F34EC5" w:rsidRPr="00F34EC5" w:rsidRDefault="00F34EC5" w:rsidP="007D5514">
            <w:pPr>
              <w:rPr>
                <w:rFonts w:ascii="Times New Roman" w:hAnsi="Times New Roman" w:cs="Times New Roman"/>
                <w:sz w:val="24"/>
                <w:szCs w:val="24"/>
              </w:rPr>
            </w:pPr>
            <w:r w:rsidRPr="00F34EC5">
              <w:rPr>
                <w:rFonts w:ascii="Times New Roman" w:hAnsi="Times New Roman" w:cs="Times New Roman"/>
                <w:sz w:val="24"/>
                <w:szCs w:val="24"/>
              </w:rPr>
              <w:lastRenderedPageBreak/>
              <w:t>Mart 2025</w:t>
            </w:r>
          </w:p>
        </w:tc>
        <w:tc>
          <w:tcPr>
            <w:tcW w:w="8111" w:type="dxa"/>
          </w:tcPr>
          <w:p w:rsidR="00F34EC5" w:rsidRPr="00F34EC5" w:rsidRDefault="00F34EC5" w:rsidP="007D5514">
            <w:pPr>
              <w:rPr>
                <w:rFonts w:ascii="Times New Roman" w:hAnsi="Times New Roman" w:cs="Times New Roman"/>
                <w:sz w:val="24"/>
                <w:szCs w:val="24"/>
              </w:rPr>
            </w:pPr>
            <w:r w:rsidRPr="00F34EC5">
              <w:rPr>
                <w:rFonts w:ascii="Times New Roman" w:hAnsi="Times New Roman" w:cs="Times New Roman"/>
                <w:sz w:val="24"/>
                <w:szCs w:val="24"/>
              </w:rPr>
              <w:t xml:space="preserve">-Okul genelinde </w:t>
            </w:r>
            <w:proofErr w:type="gramStart"/>
            <w:r w:rsidRPr="00F34EC5">
              <w:rPr>
                <w:rFonts w:ascii="Times New Roman" w:hAnsi="Times New Roman" w:cs="Times New Roman"/>
                <w:sz w:val="24"/>
                <w:szCs w:val="24"/>
              </w:rPr>
              <w:t>empati</w:t>
            </w:r>
            <w:proofErr w:type="gramEnd"/>
            <w:r w:rsidRPr="00F34EC5">
              <w:rPr>
                <w:rFonts w:ascii="Times New Roman" w:hAnsi="Times New Roman" w:cs="Times New Roman"/>
                <w:sz w:val="24"/>
                <w:szCs w:val="24"/>
              </w:rPr>
              <w:t xml:space="preserve"> konulu kompozisyon, şiir, afiş, poster yarışması yapılması, yarışmada dereceye giren öğrencilerin küçük bir törenle diğer öğrencilere tanıtılması ve öğrencilerin ödüllendirilmesi</w:t>
            </w:r>
          </w:p>
          <w:p w:rsidR="00F34EC5" w:rsidRPr="00F34EC5" w:rsidRDefault="00F34EC5" w:rsidP="007D5514">
            <w:pPr>
              <w:rPr>
                <w:rFonts w:ascii="Times New Roman" w:hAnsi="Times New Roman" w:cs="Times New Roman"/>
                <w:sz w:val="24"/>
                <w:szCs w:val="24"/>
              </w:rPr>
            </w:pPr>
            <w:r w:rsidRPr="00F34EC5">
              <w:rPr>
                <w:rFonts w:ascii="Times New Roman" w:hAnsi="Times New Roman" w:cs="Times New Roman"/>
                <w:sz w:val="24"/>
                <w:szCs w:val="24"/>
              </w:rPr>
              <w:t xml:space="preserve">-Öğrencilerin yapacağı “Empati” konulu 5 dakikalık konuşma yapma etkinliği özellikle Türkçe ve Edebiyat derslerinde yapılabilir. Okul öncesi eğitim kurumlarında “Göster-Anlat” ya da “Çocuktan çocuğa öğrenme” </w:t>
            </w:r>
            <w:proofErr w:type="gramStart"/>
            <w:r w:rsidRPr="00F34EC5">
              <w:rPr>
                <w:rFonts w:ascii="Times New Roman" w:hAnsi="Times New Roman" w:cs="Times New Roman"/>
                <w:sz w:val="24"/>
                <w:szCs w:val="24"/>
              </w:rPr>
              <w:t>yöntemleri  kullanılabilir</w:t>
            </w:r>
            <w:proofErr w:type="gramEnd"/>
            <w:r w:rsidRPr="00F34EC5">
              <w:rPr>
                <w:rFonts w:ascii="Times New Roman" w:hAnsi="Times New Roman" w:cs="Times New Roman"/>
                <w:sz w:val="24"/>
                <w:szCs w:val="24"/>
              </w:rPr>
              <w:t>.</w:t>
            </w:r>
          </w:p>
          <w:p w:rsidR="00F34EC5" w:rsidRPr="00F34EC5" w:rsidRDefault="00F34EC5" w:rsidP="007D5514">
            <w:pPr>
              <w:rPr>
                <w:rFonts w:ascii="Times New Roman" w:hAnsi="Times New Roman" w:cs="Times New Roman"/>
                <w:sz w:val="24"/>
                <w:szCs w:val="24"/>
              </w:rPr>
            </w:pPr>
            <w:r w:rsidRPr="00F34EC5">
              <w:rPr>
                <w:rFonts w:ascii="Times New Roman" w:hAnsi="Times New Roman" w:cs="Times New Roman"/>
                <w:sz w:val="24"/>
                <w:szCs w:val="24"/>
              </w:rPr>
              <w:t xml:space="preserve">-Her sınıf seviyesine uygun kaynaklar </w:t>
            </w:r>
            <w:proofErr w:type="gramStart"/>
            <w:r w:rsidRPr="00F34EC5">
              <w:rPr>
                <w:rFonts w:ascii="Times New Roman" w:hAnsi="Times New Roman" w:cs="Times New Roman"/>
                <w:sz w:val="24"/>
                <w:szCs w:val="24"/>
              </w:rPr>
              <w:t>empati</w:t>
            </w:r>
            <w:proofErr w:type="gramEnd"/>
            <w:r w:rsidRPr="00F34EC5">
              <w:rPr>
                <w:rFonts w:ascii="Times New Roman" w:hAnsi="Times New Roman" w:cs="Times New Roman"/>
                <w:sz w:val="24"/>
                <w:szCs w:val="24"/>
              </w:rPr>
              <w:t xml:space="preserve"> kulübü öğretmenlerince belirlenerek öğrenciler ile okunabilir. Okuyan öğrencilerle kitap tartışma etkinliği düzenlenmesi.</w:t>
            </w:r>
          </w:p>
          <w:p w:rsidR="00F34EC5" w:rsidRPr="00F34EC5" w:rsidRDefault="00F34EC5" w:rsidP="007D5514">
            <w:pPr>
              <w:rPr>
                <w:rFonts w:ascii="Times New Roman" w:hAnsi="Times New Roman" w:cs="Times New Roman"/>
                <w:sz w:val="24"/>
                <w:szCs w:val="24"/>
              </w:rPr>
            </w:pPr>
            <w:r w:rsidRPr="00F34EC5">
              <w:rPr>
                <w:rFonts w:ascii="Times New Roman" w:hAnsi="Times New Roman" w:cs="Times New Roman"/>
                <w:sz w:val="24"/>
                <w:szCs w:val="24"/>
              </w:rPr>
              <w:t>-18 Mart-24 Mart Yaşlılara Saygı Haftası kapsamında her öğrencinin ailesinde bulunan yaşlı bireylerle yürüyüş, sohbet etme gibi etkinliklerin planlanıp sonrasında bu deneyimin yazıya aktarılması</w:t>
            </w:r>
          </w:p>
        </w:tc>
      </w:tr>
      <w:tr w:rsidR="00F34EC5" w:rsidRPr="00F34EC5" w:rsidTr="007D5514">
        <w:tc>
          <w:tcPr>
            <w:tcW w:w="1419" w:type="dxa"/>
          </w:tcPr>
          <w:p w:rsidR="00F34EC5" w:rsidRPr="00F34EC5" w:rsidRDefault="00F34EC5" w:rsidP="007D5514">
            <w:pPr>
              <w:rPr>
                <w:rFonts w:ascii="Times New Roman" w:hAnsi="Times New Roman" w:cs="Times New Roman"/>
                <w:sz w:val="24"/>
                <w:szCs w:val="24"/>
              </w:rPr>
            </w:pPr>
            <w:r w:rsidRPr="00F34EC5">
              <w:rPr>
                <w:rFonts w:ascii="Times New Roman" w:hAnsi="Times New Roman" w:cs="Times New Roman"/>
                <w:sz w:val="24"/>
                <w:szCs w:val="24"/>
              </w:rPr>
              <w:t>Nisan 2025</w:t>
            </w:r>
          </w:p>
        </w:tc>
        <w:tc>
          <w:tcPr>
            <w:tcW w:w="8111" w:type="dxa"/>
          </w:tcPr>
          <w:p w:rsidR="00F34EC5" w:rsidRPr="00F34EC5" w:rsidRDefault="00F34EC5" w:rsidP="007D5514">
            <w:pPr>
              <w:rPr>
                <w:rFonts w:ascii="Times New Roman" w:hAnsi="Times New Roman" w:cs="Times New Roman"/>
                <w:sz w:val="24"/>
                <w:szCs w:val="24"/>
              </w:rPr>
            </w:pPr>
            <w:r w:rsidRPr="00F34EC5">
              <w:rPr>
                <w:rFonts w:ascii="Times New Roman" w:hAnsi="Times New Roman" w:cs="Times New Roman"/>
                <w:sz w:val="24"/>
                <w:szCs w:val="24"/>
              </w:rPr>
              <w:t xml:space="preserve">-“Empatiyi Çoğaltma Etkinliği”; </w:t>
            </w:r>
            <w:proofErr w:type="gramStart"/>
            <w:r w:rsidRPr="00F34EC5">
              <w:rPr>
                <w:rFonts w:ascii="Times New Roman" w:hAnsi="Times New Roman" w:cs="Times New Roman"/>
                <w:sz w:val="24"/>
                <w:szCs w:val="24"/>
              </w:rPr>
              <w:t>empati  ile</w:t>
            </w:r>
            <w:proofErr w:type="gramEnd"/>
            <w:r w:rsidRPr="00F34EC5">
              <w:rPr>
                <w:rFonts w:ascii="Times New Roman" w:hAnsi="Times New Roman" w:cs="Times New Roman"/>
                <w:sz w:val="24"/>
                <w:szCs w:val="24"/>
              </w:rPr>
              <w:t xml:space="preserve"> ilgili alıntı ve sözler yazılıp bir kutu içerisine atıldıktan sonra, okul empati kulübü temsilci öğrencilerinin bu kutu ile gezerek her sınıfta girdiği dersteki öğretmenin bu kutudan bir söz seçmesini istemesi ve öğretmen tarafından okunarak sınıfla paylaşılan sözün “sınıfın empati sözü” olarak sınıf panosuna asılması</w:t>
            </w:r>
          </w:p>
          <w:p w:rsidR="00F34EC5" w:rsidRPr="00F34EC5" w:rsidRDefault="00F34EC5" w:rsidP="007D5514">
            <w:pPr>
              <w:rPr>
                <w:rFonts w:ascii="Times New Roman" w:hAnsi="Times New Roman" w:cs="Times New Roman"/>
                <w:sz w:val="24"/>
                <w:szCs w:val="24"/>
              </w:rPr>
            </w:pPr>
            <w:r w:rsidRPr="00F34EC5">
              <w:rPr>
                <w:rFonts w:ascii="Times New Roman" w:hAnsi="Times New Roman" w:cs="Times New Roman"/>
                <w:sz w:val="24"/>
                <w:szCs w:val="24"/>
              </w:rPr>
              <w:t xml:space="preserve">-Empatinin sadece insanlara değil aynı çevreyi paylaştığımız sokaktaki dostlarımıza karşı da gösterilmesini unutmamalıyız. Bu kapsamda okul bahçemize bir kap su koymak ve mama koymalıyız. </w:t>
            </w:r>
          </w:p>
        </w:tc>
      </w:tr>
      <w:tr w:rsidR="00F34EC5" w:rsidRPr="00F34EC5" w:rsidTr="007D5514">
        <w:tc>
          <w:tcPr>
            <w:tcW w:w="1419" w:type="dxa"/>
          </w:tcPr>
          <w:p w:rsidR="00F34EC5" w:rsidRPr="00F34EC5" w:rsidRDefault="00F34EC5" w:rsidP="007D5514">
            <w:pPr>
              <w:rPr>
                <w:rFonts w:ascii="Times New Roman" w:hAnsi="Times New Roman" w:cs="Times New Roman"/>
                <w:sz w:val="24"/>
                <w:szCs w:val="24"/>
              </w:rPr>
            </w:pPr>
            <w:r w:rsidRPr="00F34EC5">
              <w:rPr>
                <w:rFonts w:ascii="Times New Roman" w:hAnsi="Times New Roman" w:cs="Times New Roman"/>
                <w:sz w:val="24"/>
                <w:szCs w:val="24"/>
              </w:rPr>
              <w:t>Mayıs 2025</w:t>
            </w:r>
          </w:p>
        </w:tc>
        <w:tc>
          <w:tcPr>
            <w:tcW w:w="8111" w:type="dxa"/>
          </w:tcPr>
          <w:p w:rsidR="00F34EC5" w:rsidRPr="00F34EC5" w:rsidRDefault="00F34EC5" w:rsidP="007D5514">
            <w:pPr>
              <w:jc w:val="both"/>
              <w:rPr>
                <w:rFonts w:ascii="Times New Roman" w:hAnsi="Times New Roman" w:cs="Times New Roman"/>
                <w:sz w:val="24"/>
                <w:szCs w:val="24"/>
              </w:rPr>
            </w:pPr>
            <w:r w:rsidRPr="00F34EC5">
              <w:rPr>
                <w:rFonts w:ascii="Times New Roman" w:hAnsi="Times New Roman" w:cs="Times New Roman"/>
                <w:sz w:val="24"/>
                <w:szCs w:val="24"/>
              </w:rPr>
              <w:t xml:space="preserve">-Okulda “Empati” temalı resim ve karikatür sergisinin açılması </w:t>
            </w:r>
            <w:proofErr w:type="gramStart"/>
            <w:r w:rsidRPr="00F34EC5">
              <w:rPr>
                <w:rFonts w:ascii="Times New Roman" w:hAnsi="Times New Roman" w:cs="Times New Roman"/>
                <w:sz w:val="24"/>
                <w:szCs w:val="24"/>
              </w:rPr>
              <w:t>(</w:t>
            </w:r>
            <w:proofErr w:type="gramEnd"/>
            <w:r w:rsidRPr="00F34EC5">
              <w:rPr>
                <w:rFonts w:ascii="Times New Roman" w:hAnsi="Times New Roman" w:cs="Times New Roman"/>
                <w:sz w:val="24"/>
                <w:szCs w:val="24"/>
              </w:rPr>
              <w:t>Bu çalışma için önceden görsel sanatlar öğretmeni ile işbirliği halinde bu konu ile ilgili çalışmaların yapılmış olması olabildiğince tüm öğrencilerin çalışmalarının sergide yer alması önemli olabilir</w:t>
            </w:r>
          </w:p>
          <w:p w:rsidR="00F34EC5" w:rsidRPr="00F34EC5" w:rsidRDefault="00F34EC5" w:rsidP="007D5514">
            <w:pPr>
              <w:rPr>
                <w:rFonts w:ascii="Times New Roman" w:hAnsi="Times New Roman" w:cs="Times New Roman"/>
                <w:sz w:val="24"/>
                <w:szCs w:val="24"/>
              </w:rPr>
            </w:pPr>
            <w:r w:rsidRPr="00F34EC5">
              <w:rPr>
                <w:rFonts w:ascii="Times New Roman" w:hAnsi="Times New Roman" w:cs="Times New Roman"/>
                <w:sz w:val="24"/>
                <w:szCs w:val="24"/>
              </w:rPr>
              <w:t xml:space="preserve">-Empati Kulübü </w:t>
            </w:r>
            <w:proofErr w:type="gramStart"/>
            <w:r w:rsidRPr="00F34EC5">
              <w:rPr>
                <w:rFonts w:ascii="Times New Roman" w:hAnsi="Times New Roman" w:cs="Times New Roman"/>
                <w:sz w:val="24"/>
                <w:szCs w:val="24"/>
              </w:rPr>
              <w:t>yıl sonu</w:t>
            </w:r>
            <w:proofErr w:type="gramEnd"/>
            <w:r w:rsidRPr="00F34EC5">
              <w:rPr>
                <w:rFonts w:ascii="Times New Roman" w:hAnsi="Times New Roman" w:cs="Times New Roman"/>
                <w:sz w:val="24"/>
                <w:szCs w:val="24"/>
              </w:rPr>
              <w:t xml:space="preserve"> toplantısı yapılması ve yıl boyunca yapılan çalışmaların değerlendirilmesi, çalışmalara katılan öğrencilere teşekkür belgeleri sunulması, iyi dileklerle kapanışın yapılması</w:t>
            </w:r>
          </w:p>
        </w:tc>
      </w:tr>
    </w:tbl>
    <w:p w:rsidR="00F34EC5" w:rsidRPr="00F34EC5" w:rsidRDefault="00F34EC5" w:rsidP="00F34EC5">
      <w:pPr>
        <w:rPr>
          <w:rFonts w:ascii="Times New Roman" w:hAnsi="Times New Roman" w:cs="Times New Roman"/>
          <w:b/>
          <w:sz w:val="24"/>
          <w:szCs w:val="24"/>
        </w:rPr>
      </w:pPr>
    </w:p>
    <w:p w:rsidR="00F34EC5" w:rsidRPr="00F34EC5" w:rsidRDefault="00F34EC5" w:rsidP="00F34EC5">
      <w:pPr>
        <w:rPr>
          <w:rFonts w:ascii="Times New Roman" w:hAnsi="Times New Roman" w:cs="Times New Roman"/>
          <w:b/>
          <w:sz w:val="24"/>
          <w:szCs w:val="24"/>
        </w:rPr>
      </w:pPr>
      <w:r w:rsidRPr="00F34EC5">
        <w:rPr>
          <w:rFonts w:ascii="Times New Roman" w:hAnsi="Times New Roman" w:cs="Times New Roman"/>
          <w:b/>
          <w:sz w:val="24"/>
          <w:szCs w:val="24"/>
        </w:rPr>
        <w:t>Proje Kapsamında Veri Toplama Ve Değerlendirme</w:t>
      </w:r>
    </w:p>
    <w:p w:rsidR="00F34EC5" w:rsidRPr="00F34EC5" w:rsidRDefault="00F34EC5" w:rsidP="00F34EC5">
      <w:pPr>
        <w:jc w:val="both"/>
        <w:rPr>
          <w:rFonts w:ascii="Times New Roman" w:hAnsi="Times New Roman" w:cs="Times New Roman"/>
          <w:sz w:val="24"/>
          <w:szCs w:val="24"/>
        </w:rPr>
      </w:pPr>
      <w:r w:rsidRPr="00F34EC5">
        <w:rPr>
          <w:rFonts w:ascii="Times New Roman" w:hAnsi="Times New Roman" w:cs="Times New Roman"/>
          <w:sz w:val="24"/>
          <w:szCs w:val="24"/>
        </w:rPr>
        <w:t xml:space="preserve">Proje İzleme İçin Belli Aralıklarla Nitel Veri Toplama Araçlarından Yarı Yapılandırılmış Görüşme İle Okul Yöneticileri, Okul Psikolojik Danışman Ve Rehber Öğretmeni, Kulüp Çalışmalarına Katılan Öğretmen, Öğrenci Ve Velilerden Veriler Toplanacaktır. Toplanan Veriler Nitel Araştırma Yöntemlerine Uygun Olarak Temalara Ayrılıp </w:t>
      </w:r>
      <w:proofErr w:type="spellStart"/>
      <w:r w:rsidRPr="00F34EC5">
        <w:rPr>
          <w:rFonts w:ascii="Times New Roman" w:hAnsi="Times New Roman" w:cs="Times New Roman"/>
          <w:sz w:val="24"/>
          <w:szCs w:val="24"/>
        </w:rPr>
        <w:t>Raporlaştırılacaktır</w:t>
      </w:r>
      <w:proofErr w:type="spellEnd"/>
      <w:r w:rsidRPr="00F34EC5">
        <w:rPr>
          <w:rFonts w:ascii="Times New Roman" w:hAnsi="Times New Roman" w:cs="Times New Roman"/>
          <w:sz w:val="24"/>
          <w:szCs w:val="24"/>
        </w:rPr>
        <w:t xml:space="preserve">. </w:t>
      </w:r>
    </w:p>
    <w:p w:rsidR="00F34EC5" w:rsidRDefault="00F34EC5" w:rsidP="00F34EC5">
      <w:pPr>
        <w:jc w:val="both"/>
        <w:rPr>
          <w:rFonts w:ascii="Times New Roman" w:hAnsi="Times New Roman" w:cs="Times New Roman"/>
          <w:sz w:val="24"/>
          <w:szCs w:val="24"/>
        </w:rPr>
      </w:pPr>
      <w:r w:rsidRPr="00F34EC5">
        <w:rPr>
          <w:rFonts w:ascii="Times New Roman" w:hAnsi="Times New Roman" w:cs="Times New Roman"/>
          <w:sz w:val="24"/>
          <w:szCs w:val="24"/>
        </w:rPr>
        <w:t xml:space="preserve">Pilot okullardan eğitim öğretim yılı sonunda rapor istenecek ve gelen raporlar üzerinden doküman analizi ile elde edilen verilerde projenin değerlendirme ve </w:t>
      </w:r>
      <w:proofErr w:type="spellStart"/>
      <w:r w:rsidRPr="00F34EC5">
        <w:rPr>
          <w:rFonts w:ascii="Times New Roman" w:hAnsi="Times New Roman" w:cs="Times New Roman"/>
          <w:sz w:val="24"/>
          <w:szCs w:val="24"/>
        </w:rPr>
        <w:t>raporlaştırılmasına</w:t>
      </w:r>
      <w:proofErr w:type="spellEnd"/>
      <w:r w:rsidRPr="00F34EC5">
        <w:rPr>
          <w:rFonts w:ascii="Times New Roman" w:hAnsi="Times New Roman" w:cs="Times New Roman"/>
          <w:sz w:val="24"/>
          <w:szCs w:val="24"/>
        </w:rPr>
        <w:t xml:space="preserve"> </w:t>
      </w:r>
      <w:proofErr w:type="gramStart"/>
      <w:r w:rsidRPr="00F34EC5">
        <w:rPr>
          <w:rFonts w:ascii="Times New Roman" w:hAnsi="Times New Roman" w:cs="Times New Roman"/>
          <w:sz w:val="24"/>
          <w:szCs w:val="24"/>
        </w:rPr>
        <w:t>dahil</w:t>
      </w:r>
      <w:proofErr w:type="gramEnd"/>
      <w:r w:rsidRPr="00F34EC5">
        <w:rPr>
          <w:rFonts w:ascii="Times New Roman" w:hAnsi="Times New Roman" w:cs="Times New Roman"/>
          <w:sz w:val="24"/>
          <w:szCs w:val="24"/>
        </w:rPr>
        <w:t xml:space="preserve"> edilecektir. </w:t>
      </w:r>
    </w:p>
    <w:p w:rsidR="00F34EC5" w:rsidRDefault="00F34EC5" w:rsidP="00F34EC5">
      <w:pPr>
        <w:jc w:val="both"/>
        <w:rPr>
          <w:rFonts w:ascii="Times New Roman" w:hAnsi="Times New Roman" w:cs="Times New Roman"/>
          <w:sz w:val="24"/>
          <w:szCs w:val="24"/>
        </w:rPr>
      </w:pPr>
    </w:p>
    <w:p w:rsidR="00F34EC5" w:rsidRPr="00F34EC5" w:rsidRDefault="00F34EC5" w:rsidP="00F34EC5">
      <w:pPr>
        <w:rPr>
          <w:rFonts w:ascii="Times New Roman" w:hAnsi="Times New Roman" w:cs="Times New Roman"/>
          <w:b/>
          <w:sz w:val="24"/>
          <w:szCs w:val="24"/>
          <w:u w:val="single"/>
        </w:rPr>
      </w:pPr>
      <w:r w:rsidRPr="00F34EC5">
        <w:rPr>
          <w:rFonts w:ascii="Times New Roman" w:hAnsi="Times New Roman" w:cs="Times New Roman"/>
          <w:b/>
          <w:sz w:val="24"/>
          <w:szCs w:val="24"/>
          <w:u w:val="single"/>
        </w:rPr>
        <w:lastRenderedPageBreak/>
        <w:t>KAYNAKÇA</w:t>
      </w:r>
    </w:p>
    <w:p w:rsidR="00F34EC5" w:rsidRPr="00F34EC5" w:rsidRDefault="00F34EC5" w:rsidP="00F34EC5">
      <w:pPr>
        <w:jc w:val="both"/>
        <w:rPr>
          <w:rFonts w:ascii="Times New Roman" w:hAnsi="Times New Roman" w:cs="Times New Roman"/>
          <w:color w:val="000000" w:themeColor="text1"/>
          <w:sz w:val="24"/>
          <w:szCs w:val="24"/>
          <w:shd w:val="clear" w:color="auto" w:fill="F7F8FA"/>
        </w:rPr>
      </w:pPr>
      <w:r w:rsidRPr="00F34EC5">
        <w:rPr>
          <w:rFonts w:ascii="Times New Roman" w:hAnsi="Times New Roman" w:cs="Times New Roman"/>
          <w:sz w:val="24"/>
          <w:szCs w:val="24"/>
        </w:rPr>
        <w:t xml:space="preserve">Acun </w:t>
      </w:r>
      <w:proofErr w:type="spellStart"/>
      <w:r w:rsidRPr="00F34EC5">
        <w:rPr>
          <w:rFonts w:ascii="Times New Roman" w:hAnsi="Times New Roman" w:cs="Times New Roman"/>
          <w:sz w:val="24"/>
          <w:szCs w:val="24"/>
        </w:rPr>
        <w:t>Kapıkıran</w:t>
      </w:r>
      <w:proofErr w:type="spellEnd"/>
      <w:r w:rsidRPr="00F34EC5">
        <w:rPr>
          <w:rFonts w:ascii="Times New Roman" w:hAnsi="Times New Roman" w:cs="Times New Roman"/>
          <w:sz w:val="24"/>
          <w:szCs w:val="24"/>
        </w:rPr>
        <w:t xml:space="preserve">, N. (2011). Kişiler arası ilişkiler ve iletişimde </w:t>
      </w:r>
      <w:proofErr w:type="gramStart"/>
      <w:r w:rsidRPr="00F34EC5">
        <w:rPr>
          <w:rFonts w:ascii="Times New Roman" w:hAnsi="Times New Roman" w:cs="Times New Roman"/>
          <w:sz w:val="24"/>
          <w:szCs w:val="24"/>
        </w:rPr>
        <w:t>empati</w:t>
      </w:r>
      <w:proofErr w:type="gramEnd"/>
      <w:r w:rsidRPr="00F34EC5">
        <w:rPr>
          <w:rFonts w:ascii="Times New Roman" w:hAnsi="Times New Roman" w:cs="Times New Roman"/>
          <w:sz w:val="24"/>
          <w:szCs w:val="24"/>
        </w:rPr>
        <w:t xml:space="preserve">, 123-150. Kaya, A. (Ed.). Kişilerarası ilişkiler ve etkili iletişim, (2.basım). Ankara: </w:t>
      </w:r>
      <w:proofErr w:type="spellStart"/>
      <w:r w:rsidRPr="00F34EC5">
        <w:rPr>
          <w:rFonts w:ascii="Times New Roman" w:hAnsi="Times New Roman" w:cs="Times New Roman"/>
          <w:sz w:val="24"/>
          <w:szCs w:val="24"/>
        </w:rPr>
        <w:t>Pegem</w:t>
      </w:r>
      <w:proofErr w:type="spellEnd"/>
      <w:r w:rsidRPr="00F34EC5">
        <w:rPr>
          <w:rFonts w:ascii="Times New Roman" w:hAnsi="Times New Roman" w:cs="Times New Roman"/>
          <w:sz w:val="24"/>
          <w:szCs w:val="24"/>
        </w:rPr>
        <w:t xml:space="preserve"> Akademi Yayınları.</w:t>
      </w:r>
    </w:p>
    <w:p w:rsidR="00F34EC5" w:rsidRPr="00F34EC5" w:rsidRDefault="00F34EC5" w:rsidP="00F34EC5">
      <w:pPr>
        <w:jc w:val="both"/>
        <w:rPr>
          <w:rFonts w:ascii="Times New Roman" w:hAnsi="Times New Roman" w:cs="Times New Roman"/>
          <w:color w:val="000000" w:themeColor="text1"/>
          <w:sz w:val="24"/>
          <w:szCs w:val="24"/>
          <w:shd w:val="clear" w:color="auto" w:fill="F7F8FA"/>
        </w:rPr>
      </w:pPr>
      <w:r w:rsidRPr="00F34EC5">
        <w:rPr>
          <w:rFonts w:ascii="Times New Roman" w:hAnsi="Times New Roman" w:cs="Times New Roman"/>
          <w:color w:val="000000" w:themeColor="text1"/>
          <w:sz w:val="24"/>
          <w:szCs w:val="24"/>
          <w:shd w:val="clear" w:color="auto" w:fill="F7F8FA"/>
        </w:rPr>
        <w:t xml:space="preserve">Aydın, A. R. (2009).  </w:t>
      </w:r>
      <w:proofErr w:type="gramStart"/>
      <w:r w:rsidRPr="00F34EC5">
        <w:rPr>
          <w:rFonts w:ascii="Times New Roman" w:hAnsi="Times New Roman" w:cs="Times New Roman"/>
          <w:color w:val="000000" w:themeColor="text1"/>
          <w:sz w:val="24"/>
          <w:szCs w:val="24"/>
          <w:shd w:val="clear" w:color="auto" w:fill="F7F8FA"/>
        </w:rPr>
        <w:t>Öğretmen – Öğrenci İlişkilerinde Empati ve Öğretmenlerin Rol Modelliği Üzerine. </w:t>
      </w:r>
      <w:proofErr w:type="spellStart"/>
      <w:proofErr w:type="gramEnd"/>
      <w:r w:rsidRPr="00F34EC5">
        <w:rPr>
          <w:rFonts w:ascii="Times New Roman" w:hAnsi="Times New Roman" w:cs="Times New Roman"/>
          <w:i/>
          <w:iCs/>
          <w:color w:val="000000" w:themeColor="text1"/>
          <w:sz w:val="24"/>
          <w:szCs w:val="24"/>
          <w:shd w:val="clear" w:color="auto" w:fill="F7F8FA"/>
        </w:rPr>
        <w:t>Dinbilimleri</w:t>
      </w:r>
      <w:proofErr w:type="spellEnd"/>
      <w:r w:rsidRPr="00F34EC5">
        <w:rPr>
          <w:rFonts w:ascii="Times New Roman" w:hAnsi="Times New Roman" w:cs="Times New Roman"/>
          <w:i/>
          <w:iCs/>
          <w:color w:val="000000" w:themeColor="text1"/>
          <w:sz w:val="24"/>
          <w:szCs w:val="24"/>
          <w:shd w:val="clear" w:color="auto" w:fill="F7F8FA"/>
        </w:rPr>
        <w:t xml:space="preserve"> Akademik Araştırma Dergisi,</w:t>
      </w:r>
      <w:r w:rsidRPr="00F34EC5">
        <w:rPr>
          <w:rFonts w:ascii="Times New Roman" w:hAnsi="Times New Roman" w:cs="Times New Roman"/>
          <w:color w:val="000000" w:themeColor="text1"/>
          <w:sz w:val="24"/>
          <w:szCs w:val="24"/>
          <w:shd w:val="clear" w:color="auto" w:fill="F7F8FA"/>
        </w:rPr>
        <w:t> 9 (1), 75-83.</w:t>
      </w:r>
    </w:p>
    <w:p w:rsidR="00F34EC5" w:rsidRPr="00F34EC5" w:rsidRDefault="00F34EC5" w:rsidP="00F34EC5">
      <w:pPr>
        <w:jc w:val="both"/>
        <w:rPr>
          <w:rFonts w:ascii="Times New Roman" w:hAnsi="Times New Roman" w:cs="Times New Roman"/>
          <w:sz w:val="24"/>
          <w:szCs w:val="24"/>
        </w:rPr>
      </w:pPr>
      <w:r w:rsidRPr="00F34EC5">
        <w:rPr>
          <w:rFonts w:ascii="Times New Roman" w:hAnsi="Times New Roman" w:cs="Times New Roman"/>
          <w:sz w:val="24"/>
          <w:szCs w:val="24"/>
        </w:rPr>
        <w:t xml:space="preserve">Dökmen, Ü. (1987). Empati Kurma Becerisi İle </w:t>
      </w:r>
      <w:proofErr w:type="spellStart"/>
      <w:r w:rsidRPr="00F34EC5">
        <w:rPr>
          <w:rFonts w:ascii="Times New Roman" w:hAnsi="Times New Roman" w:cs="Times New Roman"/>
          <w:sz w:val="24"/>
          <w:szCs w:val="24"/>
        </w:rPr>
        <w:t>Sosyometrik</w:t>
      </w:r>
      <w:proofErr w:type="spellEnd"/>
      <w:r w:rsidRPr="00F34EC5">
        <w:rPr>
          <w:rFonts w:ascii="Times New Roman" w:hAnsi="Times New Roman" w:cs="Times New Roman"/>
          <w:sz w:val="24"/>
          <w:szCs w:val="24"/>
        </w:rPr>
        <w:t xml:space="preserve"> Statü Arasındaki İlişki. Ankara Üniversitesi Eğitim Bilimleri Fakültesi Dergisi, 20, 183-207.</w:t>
      </w:r>
    </w:p>
    <w:p w:rsidR="00F34EC5" w:rsidRPr="00F34EC5" w:rsidRDefault="00F34EC5" w:rsidP="00F34EC5">
      <w:pPr>
        <w:jc w:val="both"/>
        <w:rPr>
          <w:rFonts w:ascii="Times New Roman" w:hAnsi="Times New Roman" w:cs="Times New Roman"/>
          <w:color w:val="000000" w:themeColor="text1"/>
          <w:sz w:val="24"/>
          <w:szCs w:val="24"/>
          <w:shd w:val="clear" w:color="auto" w:fill="F7F8FA"/>
        </w:rPr>
      </w:pPr>
      <w:r w:rsidRPr="00F34EC5">
        <w:rPr>
          <w:rFonts w:ascii="Times New Roman" w:hAnsi="Times New Roman" w:cs="Times New Roman"/>
          <w:sz w:val="24"/>
          <w:szCs w:val="24"/>
        </w:rPr>
        <w:t xml:space="preserve">MEB (2024). </w:t>
      </w:r>
      <w:proofErr w:type="gramStart"/>
      <w:r w:rsidRPr="00F34EC5">
        <w:rPr>
          <w:rFonts w:ascii="Times New Roman" w:hAnsi="Times New Roman" w:cs="Times New Roman"/>
          <w:color w:val="000000" w:themeColor="text1"/>
          <w:sz w:val="24"/>
          <w:szCs w:val="24"/>
        </w:rPr>
        <w:t>Türkiye Yüzyılı Maarif Modeli.</w:t>
      </w:r>
      <w:proofErr w:type="gramEnd"/>
    </w:p>
    <w:p w:rsidR="00F34EC5" w:rsidRPr="00F34EC5" w:rsidRDefault="00F34EC5" w:rsidP="00F34EC5">
      <w:pPr>
        <w:jc w:val="both"/>
        <w:rPr>
          <w:rFonts w:ascii="Times New Roman" w:hAnsi="Times New Roman" w:cs="Times New Roman"/>
          <w:color w:val="000000" w:themeColor="text1"/>
          <w:sz w:val="24"/>
          <w:szCs w:val="24"/>
        </w:rPr>
      </w:pPr>
      <w:r w:rsidRPr="00F34EC5">
        <w:rPr>
          <w:rFonts w:ascii="Times New Roman" w:hAnsi="Times New Roman" w:cs="Times New Roman"/>
          <w:color w:val="000000" w:themeColor="text1"/>
          <w:sz w:val="24"/>
          <w:szCs w:val="24"/>
        </w:rPr>
        <w:t xml:space="preserve">Pala, A. (2008). Öğretmen Adaylarının Empati Kurma Düzeyleri Üzerine Bir Araştırma. </w:t>
      </w:r>
      <w:r w:rsidRPr="00F34EC5">
        <w:rPr>
          <w:rFonts w:ascii="Times New Roman" w:hAnsi="Times New Roman" w:cs="Times New Roman"/>
          <w:i/>
          <w:color w:val="000000" w:themeColor="text1"/>
          <w:sz w:val="24"/>
          <w:szCs w:val="24"/>
        </w:rPr>
        <w:t>Pamukkale Üniversitesi Eğitim Fakültesi Dergisi</w:t>
      </w:r>
      <w:r w:rsidRPr="00F34EC5">
        <w:rPr>
          <w:rFonts w:ascii="Times New Roman" w:hAnsi="Times New Roman" w:cs="Times New Roman"/>
          <w:color w:val="000000" w:themeColor="text1"/>
          <w:sz w:val="24"/>
          <w:szCs w:val="24"/>
        </w:rPr>
        <w:t>, 1 (23), 13-23.</w:t>
      </w:r>
    </w:p>
    <w:p w:rsidR="00F34EC5" w:rsidRPr="00F34EC5" w:rsidRDefault="00F34EC5" w:rsidP="00F34EC5">
      <w:pPr>
        <w:jc w:val="both"/>
        <w:rPr>
          <w:rFonts w:ascii="Times New Roman" w:hAnsi="Times New Roman" w:cs="Times New Roman"/>
          <w:color w:val="000000" w:themeColor="text1"/>
          <w:sz w:val="24"/>
          <w:szCs w:val="24"/>
        </w:rPr>
      </w:pPr>
      <w:r w:rsidRPr="00F34EC5">
        <w:rPr>
          <w:rFonts w:ascii="Times New Roman" w:hAnsi="Times New Roman" w:cs="Times New Roman"/>
          <w:color w:val="000000" w:themeColor="text1"/>
          <w:sz w:val="24"/>
          <w:szCs w:val="24"/>
        </w:rPr>
        <w:t xml:space="preserve">Şahin, M. ve Akbaba, S. (2010). </w:t>
      </w:r>
      <w:r w:rsidRPr="00F34EC5">
        <w:rPr>
          <w:rFonts w:ascii="Times New Roman" w:hAnsi="Times New Roman" w:cs="Times New Roman"/>
          <w:sz w:val="24"/>
          <w:szCs w:val="24"/>
        </w:rPr>
        <w:t xml:space="preserve">İlköğretim Okullarında </w:t>
      </w:r>
      <w:proofErr w:type="spellStart"/>
      <w:r w:rsidRPr="00F34EC5">
        <w:rPr>
          <w:rFonts w:ascii="Times New Roman" w:hAnsi="Times New Roman" w:cs="Times New Roman"/>
          <w:sz w:val="24"/>
          <w:szCs w:val="24"/>
        </w:rPr>
        <w:t>Zorbacı</w:t>
      </w:r>
      <w:proofErr w:type="spellEnd"/>
      <w:r w:rsidRPr="00F34EC5">
        <w:rPr>
          <w:rFonts w:ascii="Times New Roman" w:hAnsi="Times New Roman" w:cs="Times New Roman"/>
          <w:sz w:val="24"/>
          <w:szCs w:val="24"/>
        </w:rPr>
        <w:t xml:space="preserve"> Davranışların Azaltılmasına Yönelik Empati Eğitim Programının Etkisinin Araştırılması. Kastamonu Eğitim Dergisi, 18 (1), 331-342.</w:t>
      </w:r>
    </w:p>
    <w:p w:rsidR="00F34EC5" w:rsidRPr="00F34EC5" w:rsidRDefault="00F34EC5" w:rsidP="00F34EC5">
      <w:pPr>
        <w:jc w:val="both"/>
        <w:rPr>
          <w:rFonts w:ascii="Times New Roman" w:hAnsi="Times New Roman" w:cs="Times New Roman"/>
          <w:sz w:val="24"/>
          <w:szCs w:val="24"/>
        </w:rPr>
      </w:pPr>
      <w:proofErr w:type="spellStart"/>
      <w:r w:rsidRPr="00F34EC5">
        <w:rPr>
          <w:rFonts w:ascii="Times New Roman" w:hAnsi="Times New Roman" w:cs="Times New Roman"/>
          <w:sz w:val="24"/>
          <w:szCs w:val="24"/>
        </w:rPr>
        <w:t>Tuyan</w:t>
      </w:r>
      <w:proofErr w:type="spellEnd"/>
      <w:r w:rsidRPr="00F34EC5">
        <w:rPr>
          <w:rFonts w:ascii="Times New Roman" w:hAnsi="Times New Roman" w:cs="Times New Roman"/>
          <w:sz w:val="24"/>
          <w:szCs w:val="24"/>
        </w:rPr>
        <w:t xml:space="preserve">, S. ve Beceren, E. (2005). </w:t>
      </w:r>
      <w:proofErr w:type="gramStart"/>
      <w:r w:rsidRPr="00F34EC5">
        <w:rPr>
          <w:rFonts w:ascii="Times New Roman" w:hAnsi="Times New Roman" w:cs="Times New Roman"/>
          <w:sz w:val="24"/>
          <w:szCs w:val="24"/>
        </w:rPr>
        <w:t xml:space="preserve">Duygusal Zekâ ve Empati. </w:t>
      </w:r>
      <w:proofErr w:type="spellStart"/>
      <w:proofErr w:type="gramEnd"/>
      <w:r w:rsidRPr="00F34EC5">
        <w:rPr>
          <w:rFonts w:ascii="Times New Roman" w:hAnsi="Times New Roman" w:cs="Times New Roman"/>
          <w:sz w:val="24"/>
          <w:szCs w:val="24"/>
        </w:rPr>
        <w:t>Personal</w:t>
      </w:r>
      <w:proofErr w:type="spellEnd"/>
      <w:r w:rsidRPr="00F34EC5">
        <w:rPr>
          <w:rFonts w:ascii="Times New Roman" w:hAnsi="Times New Roman" w:cs="Times New Roman"/>
          <w:sz w:val="24"/>
          <w:szCs w:val="24"/>
        </w:rPr>
        <w:t xml:space="preserve"> </w:t>
      </w:r>
      <w:proofErr w:type="spellStart"/>
      <w:r w:rsidRPr="00F34EC5">
        <w:rPr>
          <w:rFonts w:ascii="Times New Roman" w:hAnsi="Times New Roman" w:cs="Times New Roman"/>
          <w:sz w:val="24"/>
          <w:szCs w:val="24"/>
        </w:rPr>
        <w:t>Excelence</w:t>
      </w:r>
      <w:proofErr w:type="spellEnd"/>
      <w:r w:rsidRPr="00F34EC5">
        <w:rPr>
          <w:rFonts w:ascii="Times New Roman" w:hAnsi="Times New Roman" w:cs="Times New Roman"/>
          <w:sz w:val="24"/>
          <w:szCs w:val="24"/>
        </w:rPr>
        <w:t xml:space="preserve"> Dergisi, Rota Yayınları, 71, 1-2.</w:t>
      </w:r>
    </w:p>
    <w:p w:rsidR="00F34EC5" w:rsidRPr="00F34EC5" w:rsidRDefault="00F34EC5" w:rsidP="00F34EC5">
      <w:pPr>
        <w:jc w:val="both"/>
        <w:rPr>
          <w:rFonts w:ascii="Times New Roman" w:hAnsi="Times New Roman" w:cs="Times New Roman"/>
          <w:sz w:val="24"/>
          <w:szCs w:val="24"/>
        </w:rPr>
      </w:pPr>
      <w:r w:rsidRPr="00F34EC5">
        <w:rPr>
          <w:rFonts w:ascii="Times New Roman" w:hAnsi="Times New Roman" w:cs="Times New Roman"/>
          <w:sz w:val="24"/>
          <w:szCs w:val="24"/>
        </w:rPr>
        <w:t xml:space="preserve">Ünal, F. (2007). Çocuklarda </w:t>
      </w:r>
      <w:proofErr w:type="gramStart"/>
      <w:r w:rsidRPr="00F34EC5">
        <w:rPr>
          <w:rFonts w:ascii="Times New Roman" w:hAnsi="Times New Roman" w:cs="Times New Roman"/>
          <w:sz w:val="24"/>
          <w:szCs w:val="24"/>
        </w:rPr>
        <w:t>empatinin</w:t>
      </w:r>
      <w:proofErr w:type="gramEnd"/>
      <w:r w:rsidRPr="00F34EC5">
        <w:rPr>
          <w:rFonts w:ascii="Times New Roman" w:hAnsi="Times New Roman" w:cs="Times New Roman"/>
          <w:sz w:val="24"/>
          <w:szCs w:val="24"/>
        </w:rPr>
        <w:t xml:space="preserve"> gelişimi: Empatinin gelişiminde anne-baba tutumlarının etkisi. Millî </w:t>
      </w:r>
      <w:proofErr w:type="spellStart"/>
      <w:r w:rsidRPr="00F34EC5">
        <w:rPr>
          <w:rFonts w:ascii="Times New Roman" w:hAnsi="Times New Roman" w:cs="Times New Roman"/>
          <w:sz w:val="24"/>
          <w:szCs w:val="24"/>
        </w:rPr>
        <w:t>Egitim</w:t>
      </w:r>
      <w:proofErr w:type="spellEnd"/>
      <w:r w:rsidRPr="00F34EC5">
        <w:rPr>
          <w:rFonts w:ascii="Times New Roman" w:hAnsi="Times New Roman" w:cs="Times New Roman"/>
          <w:sz w:val="24"/>
          <w:szCs w:val="24"/>
        </w:rPr>
        <w:t xml:space="preserve"> Dergisi, 176, 134-148.</w:t>
      </w:r>
    </w:p>
    <w:p w:rsidR="00F34EC5" w:rsidRDefault="00F34EC5" w:rsidP="00F34EC5">
      <w:pPr>
        <w:jc w:val="both"/>
        <w:rPr>
          <w:rFonts w:ascii="Times New Roman" w:hAnsi="Times New Roman" w:cs="Times New Roman"/>
          <w:sz w:val="24"/>
          <w:szCs w:val="24"/>
        </w:rPr>
      </w:pPr>
      <w:r w:rsidRPr="00F34EC5">
        <w:rPr>
          <w:rFonts w:ascii="Times New Roman" w:hAnsi="Times New Roman" w:cs="Times New Roman"/>
          <w:sz w:val="24"/>
          <w:szCs w:val="24"/>
        </w:rPr>
        <w:t xml:space="preserve">Yılmaz Yüksel, A. (2003). </w:t>
      </w:r>
      <w:r w:rsidRPr="00F34EC5">
        <w:rPr>
          <w:rFonts w:ascii="Times New Roman" w:hAnsi="Times New Roman" w:cs="Times New Roman"/>
          <w:i/>
          <w:sz w:val="24"/>
          <w:szCs w:val="24"/>
        </w:rPr>
        <w:t xml:space="preserve">Empati eğitim programının ilköğretim öğrencilerinin </w:t>
      </w:r>
      <w:proofErr w:type="spellStart"/>
      <w:r w:rsidRPr="00F34EC5">
        <w:rPr>
          <w:rFonts w:ascii="Times New Roman" w:hAnsi="Times New Roman" w:cs="Times New Roman"/>
          <w:i/>
          <w:sz w:val="24"/>
          <w:szCs w:val="24"/>
        </w:rPr>
        <w:t>empatik</w:t>
      </w:r>
      <w:proofErr w:type="spellEnd"/>
      <w:r w:rsidRPr="00F34EC5">
        <w:rPr>
          <w:rFonts w:ascii="Times New Roman" w:hAnsi="Times New Roman" w:cs="Times New Roman"/>
          <w:i/>
          <w:sz w:val="24"/>
          <w:szCs w:val="24"/>
        </w:rPr>
        <w:t xml:space="preserve"> becerilerine etkisi.</w:t>
      </w:r>
      <w:r w:rsidRPr="00F34EC5">
        <w:rPr>
          <w:rFonts w:ascii="Times New Roman" w:hAnsi="Times New Roman" w:cs="Times New Roman"/>
          <w:sz w:val="24"/>
          <w:szCs w:val="24"/>
        </w:rPr>
        <w:t xml:space="preserve"> Doktora Tezi, Ankara Üniversitesi, Eğitim Bilimleri Enstitüsü. Ankara.</w:t>
      </w:r>
    </w:p>
    <w:p w:rsidR="00F34EC5" w:rsidRPr="00F34EC5" w:rsidRDefault="00F34EC5" w:rsidP="00F34EC5">
      <w:pPr>
        <w:jc w:val="both"/>
        <w:rPr>
          <w:rFonts w:ascii="Times New Roman" w:hAnsi="Times New Roman" w:cs="Times New Roman"/>
          <w:sz w:val="24"/>
          <w:szCs w:val="24"/>
        </w:rPr>
      </w:pPr>
    </w:p>
    <w:sectPr w:rsidR="00F34EC5" w:rsidRPr="00F34E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C5"/>
    <w:rsid w:val="0040470E"/>
    <w:rsid w:val="00E54D4F"/>
    <w:rsid w:val="00F34E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FA17F-D743-43CB-B368-E639E337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E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34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9398</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 18</dc:creator>
  <cp:lastModifiedBy>AFYON_RAM</cp:lastModifiedBy>
  <cp:revision>2</cp:revision>
  <dcterms:created xsi:type="dcterms:W3CDTF">2024-09-04T06:56:00Z</dcterms:created>
  <dcterms:modified xsi:type="dcterms:W3CDTF">2024-09-04T06:56:00Z</dcterms:modified>
</cp:coreProperties>
</file>