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9"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234"/>
        <w:gridCol w:w="549"/>
        <w:gridCol w:w="2569"/>
        <w:gridCol w:w="837"/>
        <w:gridCol w:w="1574"/>
        <w:gridCol w:w="408"/>
        <w:gridCol w:w="1151"/>
        <w:gridCol w:w="1668"/>
      </w:tblGrid>
      <w:tr w:rsidR="00063036" w:rsidRPr="00F42666" w:rsidTr="00F42666">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063036" w:rsidRPr="00F42666" w:rsidRDefault="005135D7" w:rsidP="00F46B39">
            <w:pPr>
              <w:spacing w:line="360" w:lineRule="atLeast"/>
              <w:rPr>
                <w:rFonts w:ascii="Arial" w:hAnsi="Arial" w:cs="Arial"/>
                <w:color w:val="333333"/>
                <w:sz w:val="22"/>
                <w:szCs w:val="22"/>
              </w:rPr>
            </w:pPr>
            <w:r>
              <w:rPr>
                <w:rStyle w:val="Gl"/>
              </w:rPr>
              <w:t>İYİ ÖRNEK UYGULAMASI FORMU</w:t>
            </w:r>
          </w:p>
        </w:tc>
      </w:tr>
      <w:tr w:rsidR="00063036" w:rsidRPr="00F42666" w:rsidTr="00F42666">
        <w:trPr>
          <w:tblCellSpacing w:w="0" w:type="dxa"/>
        </w:trPr>
        <w:tc>
          <w:tcPr>
            <w:tcW w:w="892"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 xml:space="preserve">Adı Soyadı  </w:t>
            </w:r>
          </w:p>
        </w:tc>
        <w:tc>
          <w:tcPr>
            <w:tcW w:w="4108"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255A6" w:rsidP="00F46B39">
            <w:pPr>
              <w:spacing w:line="360" w:lineRule="atLeast"/>
              <w:rPr>
                <w:rFonts w:ascii="Arial" w:hAnsi="Arial" w:cs="Arial"/>
                <w:color w:val="333333"/>
                <w:sz w:val="22"/>
                <w:szCs w:val="22"/>
              </w:rPr>
            </w:pPr>
            <w:r>
              <w:rPr>
                <w:rFonts w:ascii="Arial" w:hAnsi="Arial" w:cs="Arial"/>
                <w:color w:val="333333"/>
                <w:sz w:val="22"/>
                <w:szCs w:val="22"/>
              </w:rPr>
              <w:t>Halis IŞIK</w:t>
            </w:r>
          </w:p>
        </w:tc>
      </w:tr>
      <w:tr w:rsidR="00063036" w:rsidRPr="00F42666" w:rsidTr="00F42666">
        <w:trPr>
          <w:tblCellSpacing w:w="0" w:type="dxa"/>
        </w:trPr>
        <w:tc>
          <w:tcPr>
            <w:tcW w:w="892"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AC3BB8" w:rsidP="00F46B39">
            <w:pPr>
              <w:spacing w:line="360" w:lineRule="atLeast"/>
              <w:rPr>
                <w:rFonts w:ascii="Arial" w:hAnsi="Arial" w:cs="Arial"/>
                <w:color w:val="333333"/>
                <w:sz w:val="22"/>
                <w:szCs w:val="22"/>
              </w:rPr>
            </w:pPr>
            <w:r>
              <w:rPr>
                <w:rFonts w:ascii="Arial" w:hAnsi="Arial" w:cs="Arial"/>
                <w:color w:val="333333"/>
                <w:sz w:val="22"/>
                <w:szCs w:val="22"/>
              </w:rPr>
              <w:t>Okulu/ Kurumu</w:t>
            </w:r>
          </w:p>
        </w:tc>
        <w:tc>
          <w:tcPr>
            <w:tcW w:w="4108"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255A6" w:rsidP="00F46B39">
            <w:pPr>
              <w:spacing w:line="360" w:lineRule="atLeast"/>
              <w:rPr>
                <w:rFonts w:ascii="Arial" w:hAnsi="Arial" w:cs="Arial"/>
                <w:color w:val="333333"/>
                <w:sz w:val="22"/>
                <w:szCs w:val="22"/>
              </w:rPr>
            </w:pPr>
            <w:r>
              <w:rPr>
                <w:rFonts w:ascii="Arial" w:hAnsi="Arial" w:cs="Arial"/>
                <w:color w:val="333333"/>
                <w:sz w:val="22"/>
                <w:szCs w:val="22"/>
              </w:rPr>
              <w:t xml:space="preserve">Neriman İbrahim </w:t>
            </w:r>
            <w:proofErr w:type="spellStart"/>
            <w:r>
              <w:rPr>
                <w:rFonts w:ascii="Arial" w:hAnsi="Arial" w:cs="Arial"/>
                <w:color w:val="333333"/>
                <w:sz w:val="22"/>
                <w:szCs w:val="22"/>
              </w:rPr>
              <w:t>Küçükkurt</w:t>
            </w:r>
            <w:proofErr w:type="spellEnd"/>
            <w:r>
              <w:rPr>
                <w:rFonts w:ascii="Arial" w:hAnsi="Arial" w:cs="Arial"/>
                <w:color w:val="333333"/>
                <w:sz w:val="22"/>
                <w:szCs w:val="22"/>
              </w:rPr>
              <w:t xml:space="preserve"> Ortaokulu</w:t>
            </w:r>
          </w:p>
        </w:tc>
      </w:tr>
      <w:tr w:rsidR="00063036" w:rsidRPr="00F42666" w:rsidTr="00F42666">
        <w:trPr>
          <w:tblCellSpacing w:w="0" w:type="dxa"/>
        </w:trPr>
        <w:tc>
          <w:tcPr>
            <w:tcW w:w="892"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Görevi</w:t>
            </w:r>
          </w:p>
        </w:tc>
        <w:tc>
          <w:tcPr>
            <w:tcW w:w="170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255A6" w:rsidP="00F46B39">
            <w:pPr>
              <w:spacing w:line="360" w:lineRule="atLeast"/>
              <w:rPr>
                <w:rFonts w:ascii="Arial" w:hAnsi="Arial" w:cs="Arial"/>
                <w:color w:val="333333"/>
                <w:sz w:val="22"/>
                <w:szCs w:val="22"/>
              </w:rPr>
            </w:pPr>
            <w:r>
              <w:rPr>
                <w:rFonts w:ascii="Arial" w:hAnsi="Arial" w:cs="Arial"/>
                <w:color w:val="333333"/>
                <w:sz w:val="22"/>
                <w:szCs w:val="22"/>
              </w:rPr>
              <w:t>Rehber Öğretmen</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Şehir</w:t>
            </w:r>
          </w:p>
        </w:tc>
        <w:tc>
          <w:tcPr>
            <w:tcW w:w="14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255A6" w:rsidP="00F46B39">
            <w:pPr>
              <w:spacing w:line="360" w:lineRule="atLeast"/>
              <w:rPr>
                <w:rFonts w:ascii="Arial" w:hAnsi="Arial" w:cs="Arial"/>
                <w:color w:val="333333"/>
                <w:sz w:val="22"/>
                <w:szCs w:val="22"/>
              </w:rPr>
            </w:pPr>
            <w:r>
              <w:rPr>
                <w:rFonts w:ascii="Arial" w:hAnsi="Arial" w:cs="Arial"/>
                <w:color w:val="333333"/>
                <w:sz w:val="22"/>
                <w:szCs w:val="22"/>
              </w:rPr>
              <w:t>Afyonkarahisar</w:t>
            </w:r>
          </w:p>
        </w:tc>
      </w:tr>
      <w:tr w:rsidR="00063036" w:rsidRPr="00F42666" w:rsidTr="00F42666">
        <w:trPr>
          <w:tblCellSpacing w:w="0" w:type="dxa"/>
        </w:trPr>
        <w:tc>
          <w:tcPr>
            <w:tcW w:w="892"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 xml:space="preserve">E-posta </w:t>
            </w:r>
          </w:p>
        </w:tc>
        <w:tc>
          <w:tcPr>
            <w:tcW w:w="170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255A6" w:rsidP="00F46B39">
            <w:pPr>
              <w:spacing w:line="360" w:lineRule="atLeast"/>
              <w:rPr>
                <w:rFonts w:ascii="Arial" w:hAnsi="Arial" w:cs="Arial"/>
                <w:color w:val="333333"/>
                <w:sz w:val="22"/>
                <w:szCs w:val="22"/>
              </w:rPr>
            </w:pPr>
            <w:r>
              <w:rPr>
                <w:rFonts w:ascii="Arial" w:hAnsi="Arial" w:cs="Arial"/>
                <w:color w:val="333333"/>
                <w:sz w:val="22"/>
                <w:szCs w:val="22"/>
              </w:rPr>
              <w:t>Halispdr@gmail.com.tr</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063036">
            <w:pPr>
              <w:spacing w:line="360" w:lineRule="atLeast"/>
              <w:rPr>
                <w:rFonts w:ascii="Arial" w:hAnsi="Arial" w:cs="Arial"/>
                <w:color w:val="333333"/>
                <w:sz w:val="22"/>
                <w:szCs w:val="22"/>
              </w:rPr>
            </w:pPr>
            <w:r w:rsidRPr="00F42666">
              <w:rPr>
                <w:rFonts w:ascii="Arial" w:hAnsi="Arial" w:cs="Arial"/>
                <w:color w:val="333333"/>
                <w:sz w:val="22"/>
                <w:szCs w:val="22"/>
              </w:rPr>
              <w:t xml:space="preserve">Telefon </w:t>
            </w:r>
          </w:p>
        </w:tc>
        <w:tc>
          <w:tcPr>
            <w:tcW w:w="14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255A6" w:rsidP="00F46B39">
            <w:pPr>
              <w:spacing w:line="360" w:lineRule="atLeast"/>
              <w:rPr>
                <w:rFonts w:ascii="Arial" w:hAnsi="Arial" w:cs="Arial"/>
                <w:color w:val="333333"/>
                <w:sz w:val="22"/>
                <w:szCs w:val="22"/>
              </w:rPr>
            </w:pPr>
            <w:proofErr w:type="gramStart"/>
            <w:r>
              <w:rPr>
                <w:rFonts w:ascii="Arial" w:hAnsi="Arial" w:cs="Arial"/>
                <w:color w:val="333333"/>
                <w:sz w:val="22"/>
                <w:szCs w:val="22"/>
              </w:rPr>
              <w:t>05059355149</w:t>
            </w:r>
            <w:proofErr w:type="gramEnd"/>
          </w:p>
        </w:tc>
      </w:tr>
      <w:tr w:rsidR="00063036" w:rsidRPr="00F42666" w:rsidTr="00F42666">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731B2C" w:rsidP="00731B2C">
            <w:pPr>
              <w:spacing w:line="360" w:lineRule="atLeast"/>
              <w:rPr>
                <w:rFonts w:ascii="Arial" w:hAnsi="Arial" w:cs="Arial"/>
                <w:color w:val="333333"/>
                <w:sz w:val="22"/>
                <w:szCs w:val="22"/>
              </w:rPr>
            </w:pPr>
            <w:r w:rsidRPr="00F42666">
              <w:rPr>
                <w:rStyle w:val="Gl"/>
                <w:rFonts w:ascii="Arial" w:hAnsi="Arial" w:cs="Arial"/>
                <w:b w:val="0"/>
                <w:color w:val="333333"/>
                <w:sz w:val="22"/>
                <w:szCs w:val="22"/>
              </w:rPr>
              <w:t xml:space="preserve">Uygulamayı Geliştiren </w:t>
            </w:r>
            <w:r w:rsidR="00063036" w:rsidRPr="00F42666">
              <w:rPr>
                <w:rStyle w:val="Gl"/>
                <w:rFonts w:ascii="Arial" w:hAnsi="Arial" w:cs="Arial"/>
                <w:b w:val="0"/>
                <w:color w:val="333333"/>
                <w:sz w:val="22"/>
                <w:szCs w:val="22"/>
              </w:rPr>
              <w:t>Diğer Kişiler</w:t>
            </w:r>
          </w:p>
        </w:tc>
      </w:tr>
      <w:tr w:rsidR="00063036" w:rsidRPr="00F42666" w:rsidTr="00F42666">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Okulu</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Görevi</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r w:rsidRPr="00F42666">
              <w:rPr>
                <w:rFonts w:ascii="Arial" w:hAnsi="Arial" w:cs="Arial"/>
                <w:color w:val="333333"/>
                <w:sz w:val="22"/>
                <w:szCs w:val="22"/>
              </w:rPr>
              <w:t>Cep Telefonu</w:t>
            </w:r>
          </w:p>
        </w:tc>
      </w:tr>
      <w:tr w:rsidR="00063036" w:rsidRPr="00F42666" w:rsidTr="00F42666">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jc w:val="center"/>
              <w:rPr>
                <w:rFonts w:ascii="Arial" w:hAnsi="Arial" w:cs="Arial"/>
                <w:color w:val="333333"/>
                <w:sz w:val="22"/>
                <w:szCs w:val="22"/>
              </w:rPr>
            </w:pPr>
            <w:r w:rsidRPr="00F42666">
              <w:rPr>
                <w:rFonts w:ascii="Arial" w:hAnsi="Arial" w:cs="Arial"/>
                <w:color w:val="333333"/>
                <w:sz w:val="22"/>
                <w:szCs w:val="22"/>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r>
      <w:tr w:rsidR="00063036" w:rsidRPr="00F42666" w:rsidTr="00F42666">
        <w:trPr>
          <w:trHeight w:val="122"/>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jc w:val="center"/>
              <w:rPr>
                <w:rFonts w:ascii="Arial" w:hAnsi="Arial" w:cs="Arial"/>
                <w:color w:val="333333"/>
                <w:sz w:val="22"/>
                <w:szCs w:val="22"/>
              </w:rPr>
            </w:pPr>
            <w:r w:rsidRPr="00F42666">
              <w:rPr>
                <w:rFonts w:ascii="Arial" w:hAnsi="Arial" w:cs="Arial"/>
                <w:color w:val="333333"/>
                <w:sz w:val="22"/>
                <w:szCs w:val="22"/>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780" w:type="pct"/>
            <w:gridSpan w:val="2"/>
            <w:tcBorders>
              <w:top w:val="outset" w:sz="6" w:space="0" w:color="auto"/>
              <w:left w:val="outset" w:sz="6" w:space="0" w:color="auto"/>
              <w:bottom w:val="single" w:sz="2"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835" w:type="pct"/>
            <w:tcBorders>
              <w:top w:val="outset" w:sz="6" w:space="0" w:color="auto"/>
              <w:left w:val="outset" w:sz="6" w:space="0" w:color="auto"/>
              <w:bottom w:val="single" w:sz="2"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r>
      <w:tr w:rsidR="00063036" w:rsidRPr="00F42666" w:rsidTr="00F42666">
        <w:trPr>
          <w:trHeight w:val="122"/>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063036" w:rsidRPr="00F42666" w:rsidRDefault="00063036" w:rsidP="00F46B39">
            <w:pPr>
              <w:spacing w:line="360" w:lineRule="atLeast"/>
              <w:jc w:val="center"/>
              <w:rPr>
                <w:rFonts w:ascii="Arial" w:hAnsi="Arial" w:cs="Arial"/>
                <w:color w:val="333333"/>
                <w:sz w:val="22"/>
                <w:szCs w:val="22"/>
              </w:rPr>
            </w:pPr>
            <w:r w:rsidRPr="00F42666">
              <w:rPr>
                <w:rFonts w:ascii="Arial" w:hAnsi="Arial" w:cs="Arial"/>
                <w:color w:val="333333"/>
                <w:sz w:val="22"/>
                <w:szCs w:val="22"/>
              </w:rPr>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780" w:type="pct"/>
            <w:gridSpan w:val="2"/>
            <w:tcBorders>
              <w:top w:val="outset" w:sz="6" w:space="0" w:color="auto"/>
              <w:left w:val="outset" w:sz="6" w:space="0" w:color="auto"/>
              <w:bottom w:val="single" w:sz="2" w:space="0" w:color="000000" w:themeColor="text1"/>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c>
          <w:tcPr>
            <w:tcW w:w="835" w:type="pct"/>
            <w:tcBorders>
              <w:top w:val="outset" w:sz="6" w:space="0" w:color="auto"/>
              <w:left w:val="outset" w:sz="6" w:space="0" w:color="auto"/>
              <w:bottom w:val="single" w:sz="2" w:space="0" w:color="000000" w:themeColor="text1"/>
              <w:right w:val="outset" w:sz="6" w:space="0" w:color="auto"/>
            </w:tcBorders>
            <w:shd w:val="clear" w:color="auto" w:fill="auto"/>
            <w:vAlign w:val="center"/>
          </w:tcPr>
          <w:p w:rsidR="00063036" w:rsidRPr="00F42666" w:rsidRDefault="00063036" w:rsidP="00F46B39">
            <w:pPr>
              <w:spacing w:line="360" w:lineRule="atLeast"/>
              <w:rPr>
                <w:rFonts w:ascii="Arial" w:hAnsi="Arial" w:cs="Arial"/>
                <w:color w:val="333333"/>
                <w:sz w:val="22"/>
                <w:szCs w:val="22"/>
              </w:rPr>
            </w:pPr>
          </w:p>
        </w:tc>
      </w:tr>
    </w:tbl>
    <w:p w:rsidR="00823B67" w:rsidRPr="00F42666" w:rsidRDefault="00823B67">
      <w:pPr>
        <w:rPr>
          <w:rFonts w:ascii="Arial" w:hAnsi="Arial" w:cs="Arial"/>
          <w:sz w:val="22"/>
          <w:szCs w:val="22"/>
        </w:rPr>
      </w:pPr>
    </w:p>
    <w:tbl>
      <w:tblPr>
        <w:tblW w:w="5402"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4482"/>
        <w:gridCol w:w="5514"/>
      </w:tblGrid>
      <w:tr w:rsidR="00063036" w:rsidRPr="00F42666" w:rsidTr="00F42666">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063036" w:rsidRPr="00F42666" w:rsidRDefault="00063036" w:rsidP="00F42666">
            <w:pPr>
              <w:spacing w:line="360" w:lineRule="atLeast"/>
              <w:rPr>
                <w:rFonts w:ascii="Arial" w:hAnsi="Arial" w:cs="Arial"/>
                <w:color w:val="333333"/>
                <w:sz w:val="22"/>
                <w:szCs w:val="22"/>
              </w:rPr>
            </w:pPr>
            <w:r w:rsidRPr="00F42666">
              <w:rPr>
                <w:rFonts w:ascii="Arial" w:hAnsi="Arial" w:cs="Arial"/>
                <w:sz w:val="22"/>
                <w:szCs w:val="22"/>
              </w:rPr>
              <w:br w:type="page"/>
            </w:r>
            <w:r w:rsidRPr="00F42666">
              <w:rPr>
                <w:rStyle w:val="Gl"/>
                <w:rFonts w:ascii="Arial" w:hAnsi="Arial" w:cs="Arial"/>
                <w:b w:val="0"/>
                <w:color w:val="333333"/>
                <w:sz w:val="22"/>
                <w:szCs w:val="22"/>
              </w:rPr>
              <w:t xml:space="preserve"> </w:t>
            </w:r>
            <w:r w:rsidRPr="00F42666">
              <w:rPr>
                <w:rStyle w:val="Gl"/>
                <w:rFonts w:ascii="Arial" w:hAnsi="Arial" w:cs="Arial"/>
                <w:color w:val="333333"/>
                <w:sz w:val="22"/>
                <w:szCs w:val="22"/>
              </w:rPr>
              <w:t>Uygulama Bilgileri</w:t>
            </w:r>
          </w:p>
        </w:tc>
      </w:tr>
      <w:tr w:rsidR="00063036" w:rsidRPr="00F42666" w:rsidTr="00F42666">
        <w:trPr>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063036">
            <w:pPr>
              <w:spacing w:line="360" w:lineRule="atLeast"/>
              <w:rPr>
                <w:rFonts w:ascii="Arial" w:hAnsi="Arial" w:cs="Arial"/>
                <w:color w:val="333333"/>
                <w:sz w:val="22"/>
                <w:szCs w:val="22"/>
              </w:rPr>
            </w:pPr>
            <w:r w:rsidRPr="00F42666">
              <w:rPr>
                <w:rStyle w:val="Gl"/>
                <w:rFonts w:ascii="Arial" w:hAnsi="Arial" w:cs="Arial"/>
                <w:b w:val="0"/>
                <w:color w:val="333333"/>
                <w:sz w:val="22"/>
                <w:szCs w:val="22"/>
              </w:rPr>
              <w:t>A. Uygulamanın Adı</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517E76" w:rsidP="00F46B39">
            <w:pPr>
              <w:spacing w:line="360" w:lineRule="atLeast"/>
              <w:rPr>
                <w:rFonts w:ascii="Arial" w:hAnsi="Arial" w:cs="Arial"/>
                <w:color w:val="333333"/>
                <w:sz w:val="22"/>
                <w:szCs w:val="22"/>
              </w:rPr>
            </w:pPr>
            <w:r>
              <w:rPr>
                <w:rFonts w:ascii="Arial" w:hAnsi="Arial" w:cs="Arial"/>
                <w:color w:val="333333"/>
                <w:sz w:val="22"/>
                <w:szCs w:val="22"/>
              </w:rPr>
              <w:t>BAŞARI KARTI</w:t>
            </w:r>
          </w:p>
          <w:p w:rsidR="00063036" w:rsidRPr="00F42666" w:rsidRDefault="00063036" w:rsidP="00F46B39">
            <w:pPr>
              <w:spacing w:line="360" w:lineRule="atLeast"/>
              <w:rPr>
                <w:rFonts w:ascii="Arial" w:hAnsi="Arial" w:cs="Arial"/>
                <w:color w:val="333333"/>
                <w:sz w:val="22"/>
                <w:szCs w:val="22"/>
              </w:rPr>
            </w:pPr>
          </w:p>
          <w:p w:rsidR="00063036" w:rsidRPr="00F42666" w:rsidRDefault="00063036" w:rsidP="00F46B39">
            <w:pPr>
              <w:spacing w:line="360" w:lineRule="atLeast"/>
              <w:rPr>
                <w:rFonts w:ascii="Arial" w:hAnsi="Arial" w:cs="Arial"/>
                <w:color w:val="333333"/>
                <w:sz w:val="22"/>
                <w:szCs w:val="22"/>
              </w:rPr>
            </w:pPr>
          </w:p>
        </w:tc>
      </w:tr>
      <w:tr w:rsidR="00063036" w:rsidRPr="00F42666" w:rsidTr="00F42666">
        <w:trPr>
          <w:trHeight w:val="1607"/>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F42666" w:rsidRDefault="00063036" w:rsidP="00F42666">
            <w:pPr>
              <w:rPr>
                <w:rStyle w:val="Gl"/>
                <w:rFonts w:ascii="Arial" w:hAnsi="Arial" w:cs="Arial"/>
                <w:b w:val="0"/>
                <w:color w:val="333333"/>
                <w:sz w:val="22"/>
                <w:szCs w:val="22"/>
              </w:rPr>
            </w:pPr>
            <w:r w:rsidRPr="00F42666">
              <w:rPr>
                <w:rStyle w:val="Gl"/>
                <w:rFonts w:ascii="Arial" w:hAnsi="Arial" w:cs="Arial"/>
                <w:b w:val="0"/>
                <w:color w:val="333333"/>
                <w:sz w:val="22"/>
                <w:szCs w:val="22"/>
              </w:rPr>
              <w:t>B. Uygulamanın Kategorisi</w:t>
            </w:r>
          </w:p>
          <w:p w:rsidR="0067615F" w:rsidRDefault="0067615F" w:rsidP="00F42666">
            <w:pPr>
              <w:rPr>
                <w:rStyle w:val="Gl"/>
                <w:rFonts w:ascii="Arial" w:hAnsi="Arial" w:cs="Arial"/>
                <w:b w:val="0"/>
                <w:color w:val="333333"/>
                <w:sz w:val="22"/>
                <w:szCs w:val="22"/>
              </w:rPr>
            </w:pPr>
          </w:p>
          <w:p w:rsidR="00F42666" w:rsidRPr="00205413" w:rsidRDefault="00F42666" w:rsidP="00F42666">
            <w:pPr>
              <w:rPr>
                <w:rStyle w:val="Gl"/>
                <w:rFonts w:ascii="Arial" w:hAnsi="Arial" w:cs="Arial"/>
                <w:b w:val="0"/>
                <w:i/>
                <w:sz w:val="20"/>
                <w:szCs w:val="20"/>
              </w:rPr>
            </w:pPr>
            <w:r w:rsidRPr="00205413">
              <w:rPr>
                <w:rStyle w:val="Gl"/>
                <w:rFonts w:ascii="Arial" w:hAnsi="Arial" w:cs="Arial"/>
                <w:b w:val="0"/>
                <w:i/>
                <w:sz w:val="20"/>
                <w:szCs w:val="20"/>
              </w:rPr>
              <w:t>Özel eğitim</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5"/>
              </w:numPr>
              <w:rPr>
                <w:rStyle w:val="Gl"/>
                <w:rFonts w:ascii="Arial" w:hAnsi="Arial" w:cs="Arial"/>
                <w:b w:val="0"/>
                <w:sz w:val="20"/>
                <w:szCs w:val="20"/>
              </w:rPr>
            </w:pPr>
            <w:r w:rsidRPr="00205413">
              <w:rPr>
                <w:rStyle w:val="Gl"/>
                <w:rFonts w:ascii="Arial" w:hAnsi="Arial" w:cs="Arial"/>
                <w:b w:val="0"/>
                <w:sz w:val="20"/>
                <w:szCs w:val="20"/>
              </w:rPr>
              <w:t>Davranış değiştirme, sınıf yönetimi</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8"/>
              </w:numPr>
              <w:rPr>
                <w:rStyle w:val="Gl"/>
                <w:rFonts w:ascii="Arial" w:hAnsi="Arial" w:cs="Arial"/>
                <w:b w:val="0"/>
                <w:sz w:val="20"/>
                <w:szCs w:val="20"/>
              </w:rPr>
            </w:pPr>
            <w:r w:rsidRPr="00205413">
              <w:rPr>
                <w:rStyle w:val="Gl"/>
                <w:rFonts w:ascii="Arial" w:hAnsi="Arial" w:cs="Arial"/>
                <w:b w:val="0"/>
                <w:sz w:val="20"/>
                <w:szCs w:val="20"/>
              </w:rPr>
              <w:t>Öğretim uyarlamaları</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8"/>
              </w:numPr>
              <w:rPr>
                <w:rStyle w:val="Gl"/>
                <w:rFonts w:ascii="Arial" w:hAnsi="Arial" w:cs="Arial"/>
                <w:b w:val="0"/>
                <w:sz w:val="20"/>
                <w:szCs w:val="20"/>
              </w:rPr>
            </w:pPr>
            <w:r w:rsidRPr="00205413">
              <w:rPr>
                <w:rStyle w:val="Gl"/>
                <w:rFonts w:ascii="Arial" w:hAnsi="Arial" w:cs="Arial"/>
                <w:b w:val="0"/>
                <w:sz w:val="20"/>
                <w:szCs w:val="20"/>
              </w:rPr>
              <w:t>Destek eğitim odası uygulamaları</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8"/>
              </w:numPr>
              <w:rPr>
                <w:rStyle w:val="Gl"/>
                <w:rFonts w:ascii="Arial" w:hAnsi="Arial" w:cs="Arial"/>
                <w:b w:val="0"/>
                <w:sz w:val="20"/>
                <w:szCs w:val="20"/>
              </w:rPr>
            </w:pPr>
            <w:r w:rsidRPr="00205413">
              <w:rPr>
                <w:rStyle w:val="Gl"/>
                <w:rFonts w:ascii="Arial" w:hAnsi="Arial" w:cs="Arial"/>
                <w:b w:val="0"/>
                <w:sz w:val="20"/>
                <w:szCs w:val="20"/>
              </w:rPr>
              <w:t>Kaynaştırma/</w:t>
            </w:r>
            <w:r w:rsidR="007137C5" w:rsidRPr="00205413">
              <w:rPr>
                <w:rStyle w:val="Gl"/>
                <w:rFonts w:ascii="Arial" w:hAnsi="Arial" w:cs="Arial"/>
                <w:b w:val="0"/>
                <w:sz w:val="20"/>
                <w:szCs w:val="20"/>
              </w:rPr>
              <w:t xml:space="preserve"> </w:t>
            </w:r>
            <w:r w:rsidR="002F725E" w:rsidRPr="00205413">
              <w:rPr>
                <w:rStyle w:val="Gl"/>
                <w:rFonts w:ascii="Arial" w:hAnsi="Arial" w:cs="Arial"/>
                <w:b w:val="0"/>
                <w:sz w:val="20"/>
                <w:szCs w:val="20"/>
              </w:rPr>
              <w:t>b</w:t>
            </w:r>
            <w:r w:rsidRPr="00205413">
              <w:rPr>
                <w:rStyle w:val="Gl"/>
                <w:rFonts w:ascii="Arial" w:hAnsi="Arial" w:cs="Arial"/>
                <w:b w:val="0"/>
                <w:sz w:val="20"/>
                <w:szCs w:val="20"/>
              </w:rPr>
              <w:t>ütünleştirme uygulamaları</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8"/>
              </w:numPr>
              <w:rPr>
                <w:rStyle w:val="Gl"/>
                <w:rFonts w:ascii="Arial" w:hAnsi="Arial" w:cs="Arial"/>
                <w:b w:val="0"/>
                <w:sz w:val="20"/>
                <w:szCs w:val="20"/>
              </w:rPr>
            </w:pPr>
            <w:r w:rsidRPr="00205413">
              <w:rPr>
                <w:rStyle w:val="Gl"/>
                <w:rFonts w:ascii="Arial" w:hAnsi="Arial" w:cs="Arial"/>
                <w:b w:val="0"/>
                <w:sz w:val="20"/>
                <w:szCs w:val="20"/>
              </w:rPr>
              <w:t>Aile eğitimi</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8"/>
              </w:numPr>
              <w:rPr>
                <w:rStyle w:val="Gl"/>
                <w:rFonts w:ascii="Arial" w:hAnsi="Arial" w:cs="Arial"/>
                <w:b w:val="0"/>
                <w:sz w:val="20"/>
                <w:szCs w:val="20"/>
              </w:rPr>
            </w:pPr>
            <w:r w:rsidRPr="00205413">
              <w:rPr>
                <w:rStyle w:val="Gl"/>
                <w:rFonts w:ascii="Arial" w:hAnsi="Arial" w:cs="Arial"/>
                <w:b w:val="0"/>
                <w:sz w:val="20"/>
                <w:szCs w:val="20"/>
              </w:rPr>
              <w:t>Özel eğitimde mesleki eğitim uygulamaları</w:t>
            </w:r>
          </w:p>
          <w:p w:rsidR="00F42666" w:rsidRPr="00205413" w:rsidRDefault="00F42666" w:rsidP="00F42666">
            <w:pPr>
              <w:rPr>
                <w:rStyle w:val="Gl"/>
                <w:rFonts w:ascii="Arial" w:hAnsi="Arial" w:cs="Arial"/>
                <w:b w:val="0"/>
                <w:sz w:val="20"/>
                <w:szCs w:val="20"/>
              </w:rPr>
            </w:pPr>
          </w:p>
          <w:p w:rsidR="00F42666" w:rsidRPr="00205413" w:rsidRDefault="00F42666" w:rsidP="00F42666">
            <w:pPr>
              <w:pStyle w:val="ListeParagraf"/>
              <w:numPr>
                <w:ilvl w:val="0"/>
                <w:numId w:val="8"/>
              </w:numPr>
              <w:rPr>
                <w:rStyle w:val="Gl"/>
                <w:rFonts w:ascii="Arial" w:hAnsi="Arial" w:cs="Arial"/>
                <w:b w:val="0"/>
                <w:sz w:val="20"/>
                <w:szCs w:val="20"/>
              </w:rPr>
            </w:pPr>
            <w:r w:rsidRPr="00205413">
              <w:rPr>
                <w:rStyle w:val="Gl"/>
                <w:rFonts w:ascii="Arial" w:hAnsi="Arial" w:cs="Arial"/>
                <w:b w:val="0"/>
                <w:sz w:val="20"/>
                <w:szCs w:val="20"/>
              </w:rPr>
              <w:t>Materyal ve öğretim yöntemleri</w:t>
            </w:r>
          </w:p>
          <w:p w:rsidR="00F42666" w:rsidRPr="00205413" w:rsidRDefault="00F42666" w:rsidP="00F42666">
            <w:pPr>
              <w:rPr>
                <w:rStyle w:val="Gl"/>
                <w:rFonts w:ascii="Arial" w:hAnsi="Arial" w:cs="Arial"/>
                <w:b w:val="0"/>
                <w:sz w:val="20"/>
                <w:szCs w:val="20"/>
              </w:rPr>
            </w:pPr>
          </w:p>
          <w:p w:rsidR="00F42666" w:rsidRPr="00205413" w:rsidRDefault="00F42666" w:rsidP="00F42666">
            <w:pPr>
              <w:rPr>
                <w:rStyle w:val="Gl"/>
                <w:rFonts w:ascii="Arial" w:hAnsi="Arial" w:cs="Arial"/>
                <w:b w:val="0"/>
                <w:sz w:val="20"/>
                <w:szCs w:val="20"/>
              </w:rPr>
            </w:pPr>
            <w:r w:rsidRPr="00205413">
              <w:rPr>
                <w:rStyle w:val="Gl"/>
                <w:rFonts w:ascii="Arial" w:hAnsi="Arial" w:cs="Arial"/>
                <w:b w:val="0"/>
                <w:i/>
                <w:sz w:val="20"/>
                <w:szCs w:val="20"/>
              </w:rPr>
              <w:t>Özel yetenekliler</w:t>
            </w:r>
          </w:p>
          <w:p w:rsidR="00063036" w:rsidRDefault="00F42666" w:rsidP="00F42666">
            <w:pPr>
              <w:spacing w:line="360" w:lineRule="atLeast"/>
              <w:rPr>
                <w:rStyle w:val="Gl"/>
                <w:rFonts w:ascii="Arial" w:hAnsi="Arial" w:cs="Arial"/>
                <w:b w:val="0"/>
                <w:i/>
                <w:sz w:val="20"/>
                <w:szCs w:val="20"/>
              </w:rPr>
            </w:pPr>
            <w:r w:rsidRPr="00205413">
              <w:rPr>
                <w:rStyle w:val="Gl"/>
                <w:rFonts w:ascii="Arial" w:hAnsi="Arial" w:cs="Arial"/>
                <w:b w:val="0"/>
                <w:i/>
                <w:sz w:val="20"/>
                <w:szCs w:val="20"/>
              </w:rPr>
              <w:t>Rehberlik hizmetleri</w:t>
            </w:r>
          </w:p>
          <w:p w:rsidR="00205413" w:rsidRPr="0067615F" w:rsidRDefault="00205413" w:rsidP="00F42666">
            <w:pPr>
              <w:spacing w:line="360" w:lineRule="atLeast"/>
              <w:rPr>
                <w:rStyle w:val="Gl"/>
                <w:rFonts w:ascii="Arial" w:hAnsi="Arial" w:cs="Arial"/>
                <w:b w:val="0"/>
                <w:i/>
                <w:color w:val="333333"/>
                <w:sz w:val="22"/>
                <w:szCs w:val="22"/>
              </w:rPr>
            </w:pPr>
            <w:r>
              <w:rPr>
                <w:rStyle w:val="Gl"/>
                <w:rFonts w:ascii="Arial" w:hAnsi="Arial" w:cs="Arial"/>
                <w:b w:val="0"/>
                <w:i/>
                <w:sz w:val="20"/>
                <w:szCs w:val="20"/>
              </w:rPr>
              <w:t>Diğer</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517E76" w:rsidP="00F42666">
            <w:pPr>
              <w:rPr>
                <w:rStyle w:val="Gl"/>
                <w:rFonts w:ascii="Arial" w:hAnsi="Arial" w:cs="Arial"/>
                <w:b w:val="0"/>
                <w:sz w:val="22"/>
                <w:szCs w:val="22"/>
              </w:rPr>
            </w:pPr>
            <w:r>
              <w:rPr>
                <w:rStyle w:val="Gl"/>
                <w:rFonts w:ascii="Arial" w:hAnsi="Arial" w:cs="Arial"/>
                <w:b w:val="0"/>
                <w:sz w:val="22"/>
                <w:szCs w:val="22"/>
              </w:rPr>
              <w:t>Akademik gelişim ve kişisel sosyal rehberlik alanı adı altında rehberlik hizmetleri</w:t>
            </w:r>
          </w:p>
        </w:tc>
      </w:tr>
      <w:tr w:rsidR="00063036" w:rsidRPr="00F42666" w:rsidTr="00F42666">
        <w:trPr>
          <w:trHeight w:val="1392"/>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Style w:val="Gl"/>
                <w:rFonts w:ascii="Arial" w:hAnsi="Arial" w:cs="Arial"/>
                <w:b w:val="0"/>
                <w:color w:val="333333"/>
                <w:sz w:val="22"/>
                <w:szCs w:val="22"/>
              </w:rPr>
            </w:pPr>
            <w:r w:rsidRPr="00F42666">
              <w:rPr>
                <w:rStyle w:val="Gl"/>
                <w:rFonts w:ascii="Arial" w:hAnsi="Arial" w:cs="Arial"/>
                <w:b w:val="0"/>
                <w:color w:val="333333"/>
                <w:sz w:val="22"/>
                <w:szCs w:val="22"/>
              </w:rPr>
              <w:lastRenderedPageBreak/>
              <w:t>C. Uygulamanın Amacı</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063036" w:rsidP="00F46B39">
            <w:pPr>
              <w:spacing w:line="360" w:lineRule="atLeast"/>
              <w:rPr>
                <w:rStyle w:val="Gl"/>
                <w:rFonts w:ascii="Arial" w:hAnsi="Arial" w:cs="Arial"/>
                <w:b w:val="0"/>
                <w:color w:val="333333"/>
                <w:sz w:val="22"/>
                <w:szCs w:val="22"/>
              </w:rPr>
            </w:pPr>
          </w:p>
          <w:p w:rsidR="00063036" w:rsidRPr="00F42666" w:rsidRDefault="00063036" w:rsidP="00F46B39">
            <w:pPr>
              <w:spacing w:line="360" w:lineRule="atLeast"/>
              <w:rPr>
                <w:rStyle w:val="Gl"/>
                <w:rFonts w:ascii="Arial" w:hAnsi="Arial" w:cs="Arial"/>
                <w:b w:val="0"/>
                <w:color w:val="333333"/>
                <w:sz w:val="22"/>
                <w:szCs w:val="22"/>
              </w:rPr>
            </w:pPr>
          </w:p>
          <w:p w:rsidR="00063036" w:rsidRPr="00F42666" w:rsidRDefault="00532437" w:rsidP="00F46B39">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Hem davranış geliştirme hem de akademik anlamda istendik gelişme sağlamaktadır</w:t>
            </w:r>
          </w:p>
          <w:p w:rsidR="00063036" w:rsidRDefault="00063036" w:rsidP="00F46B39">
            <w:pPr>
              <w:spacing w:line="360" w:lineRule="atLeast"/>
              <w:rPr>
                <w:rStyle w:val="Gl"/>
                <w:rFonts w:ascii="Arial" w:hAnsi="Arial" w:cs="Arial"/>
                <w:b w:val="0"/>
                <w:color w:val="333333"/>
                <w:sz w:val="22"/>
                <w:szCs w:val="22"/>
              </w:rPr>
            </w:pPr>
          </w:p>
          <w:p w:rsidR="002F725E" w:rsidRDefault="002F725E" w:rsidP="00F46B39">
            <w:pPr>
              <w:spacing w:line="360" w:lineRule="atLeast"/>
              <w:rPr>
                <w:rStyle w:val="Gl"/>
                <w:rFonts w:ascii="Arial" w:hAnsi="Arial" w:cs="Arial"/>
                <w:b w:val="0"/>
                <w:color w:val="333333"/>
                <w:sz w:val="22"/>
                <w:szCs w:val="22"/>
              </w:rPr>
            </w:pPr>
          </w:p>
          <w:p w:rsidR="007137C5" w:rsidRDefault="007137C5" w:rsidP="00F46B39">
            <w:pPr>
              <w:spacing w:line="360" w:lineRule="atLeast"/>
              <w:rPr>
                <w:rStyle w:val="Gl"/>
                <w:rFonts w:ascii="Arial" w:hAnsi="Arial" w:cs="Arial"/>
                <w:b w:val="0"/>
                <w:color w:val="333333"/>
                <w:sz w:val="22"/>
                <w:szCs w:val="22"/>
              </w:rPr>
            </w:pPr>
          </w:p>
          <w:p w:rsidR="007137C5" w:rsidRDefault="007137C5" w:rsidP="00F46B39">
            <w:pPr>
              <w:spacing w:line="360" w:lineRule="atLeast"/>
              <w:rPr>
                <w:rStyle w:val="Gl"/>
                <w:rFonts w:ascii="Arial" w:hAnsi="Arial" w:cs="Arial"/>
                <w:b w:val="0"/>
                <w:color w:val="333333"/>
                <w:sz w:val="22"/>
                <w:szCs w:val="22"/>
              </w:rPr>
            </w:pPr>
          </w:p>
          <w:p w:rsidR="007137C5" w:rsidRPr="00F42666" w:rsidRDefault="007137C5" w:rsidP="00F46B39">
            <w:pPr>
              <w:spacing w:line="360" w:lineRule="atLeast"/>
              <w:rPr>
                <w:rStyle w:val="Gl"/>
                <w:rFonts w:ascii="Arial" w:hAnsi="Arial" w:cs="Arial"/>
                <w:b w:val="0"/>
                <w:color w:val="333333"/>
                <w:sz w:val="22"/>
                <w:szCs w:val="22"/>
              </w:rPr>
            </w:pPr>
          </w:p>
        </w:tc>
      </w:tr>
      <w:tr w:rsidR="00063036" w:rsidRPr="00F42666" w:rsidTr="0067615F">
        <w:trPr>
          <w:trHeight w:val="977"/>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EC687C" w:rsidRDefault="00063036" w:rsidP="00EC687C">
            <w:pPr>
              <w:spacing w:before="100" w:beforeAutospacing="1" w:after="100" w:afterAutospacing="1"/>
              <w:rPr>
                <w:rFonts w:ascii="Arial" w:hAnsi="Arial" w:cs="Arial"/>
                <w:sz w:val="22"/>
                <w:szCs w:val="22"/>
              </w:rPr>
            </w:pPr>
            <w:r w:rsidRPr="00F42666">
              <w:rPr>
                <w:rStyle w:val="Gl"/>
                <w:rFonts w:ascii="Arial" w:hAnsi="Arial" w:cs="Arial"/>
                <w:b w:val="0"/>
                <w:color w:val="333333"/>
                <w:sz w:val="22"/>
                <w:szCs w:val="22"/>
              </w:rPr>
              <w:t>D. Uygulamanın Hedef Kitlesi</w:t>
            </w:r>
            <w:r w:rsidR="00F42666" w:rsidRPr="00F42666">
              <w:rPr>
                <w:rFonts w:ascii="Arial" w:hAnsi="Arial" w:cs="Arial"/>
                <w:sz w:val="22"/>
                <w:szCs w:val="22"/>
              </w:rPr>
              <w:t xml:space="preserve"> </w:t>
            </w:r>
          </w:p>
          <w:p w:rsidR="00063036" w:rsidRPr="00EC687C" w:rsidRDefault="00F42666" w:rsidP="00EC687C">
            <w:pPr>
              <w:spacing w:before="100" w:beforeAutospacing="1" w:after="100" w:afterAutospacing="1"/>
              <w:rPr>
                <w:rStyle w:val="Gl"/>
                <w:rFonts w:ascii="Arial" w:hAnsi="Arial" w:cs="Arial"/>
                <w:b w:val="0"/>
                <w:color w:val="333333"/>
                <w:sz w:val="20"/>
                <w:szCs w:val="20"/>
              </w:rPr>
            </w:pPr>
            <w:r w:rsidRPr="00EC687C">
              <w:rPr>
                <w:rFonts w:ascii="Arial" w:hAnsi="Arial" w:cs="Arial"/>
                <w:sz w:val="20"/>
                <w:szCs w:val="20"/>
              </w:rPr>
              <w:t>(Öğrenciler, Ö</w:t>
            </w:r>
            <w:r w:rsidRPr="00EC687C">
              <w:rPr>
                <w:rFonts w:ascii="Arial" w:hAnsi="Arial" w:cs="Arial"/>
                <w:bCs/>
                <w:sz w:val="20"/>
                <w:szCs w:val="20"/>
              </w:rPr>
              <w:t xml:space="preserve">ğretmenler, </w:t>
            </w:r>
            <w:r w:rsidRPr="00EC687C">
              <w:rPr>
                <w:rStyle w:val="Gl"/>
                <w:rFonts w:ascii="Arial" w:hAnsi="Arial" w:cs="Arial"/>
                <w:b w:val="0"/>
                <w:color w:val="333333"/>
                <w:sz w:val="20"/>
                <w:szCs w:val="20"/>
              </w:rPr>
              <w:t xml:space="preserve"> </w:t>
            </w:r>
            <w:r w:rsidRPr="00EC687C">
              <w:rPr>
                <w:rFonts w:ascii="Arial" w:hAnsi="Arial" w:cs="Arial"/>
                <w:bCs/>
                <w:sz w:val="20"/>
                <w:szCs w:val="20"/>
              </w:rPr>
              <w:t xml:space="preserve">Veliler, </w:t>
            </w:r>
            <w:r w:rsidR="00EC687C">
              <w:rPr>
                <w:rFonts w:ascii="Arial" w:hAnsi="Arial" w:cs="Arial"/>
                <w:bCs/>
                <w:sz w:val="20"/>
                <w:szCs w:val="20"/>
              </w:rPr>
              <w:t>Okul Y</w:t>
            </w:r>
            <w:r w:rsidRPr="00EC687C">
              <w:rPr>
                <w:rFonts w:ascii="Arial" w:hAnsi="Arial" w:cs="Arial"/>
                <w:bCs/>
                <w:sz w:val="20"/>
                <w:szCs w:val="20"/>
              </w:rPr>
              <w:t>önetimi)</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532437" w:rsidP="00F42666">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Öğretmenlere yönelik uygulanan bir projedir</w:t>
            </w:r>
          </w:p>
        </w:tc>
      </w:tr>
      <w:tr w:rsidR="002525CA" w:rsidRPr="00F42666" w:rsidTr="0067615F">
        <w:trPr>
          <w:trHeight w:val="977"/>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2525CA" w:rsidRPr="00F42666" w:rsidRDefault="002525CA" w:rsidP="00F42666">
            <w:pPr>
              <w:spacing w:before="100" w:beforeAutospacing="1" w:after="100" w:afterAutospacing="1"/>
              <w:rPr>
                <w:rStyle w:val="Gl"/>
                <w:rFonts w:ascii="Arial" w:hAnsi="Arial" w:cs="Arial"/>
                <w:b w:val="0"/>
                <w:color w:val="333333"/>
                <w:sz w:val="22"/>
                <w:szCs w:val="22"/>
              </w:rPr>
            </w:pPr>
            <w:r>
              <w:rPr>
                <w:rStyle w:val="Gl"/>
                <w:rFonts w:ascii="Arial" w:hAnsi="Arial" w:cs="Arial"/>
                <w:b w:val="0"/>
                <w:color w:val="333333"/>
                <w:sz w:val="22"/>
                <w:szCs w:val="22"/>
              </w:rPr>
              <w:t>E. Uygulamanın Paydaşları</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2525CA" w:rsidRPr="00F42666" w:rsidRDefault="00532437" w:rsidP="00F42666">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Okuldaki tüm öğretmenler, okul idaresi, tüm veliler</w:t>
            </w:r>
          </w:p>
        </w:tc>
      </w:tr>
      <w:tr w:rsidR="00063036" w:rsidRPr="00F42666" w:rsidTr="00F42666">
        <w:trPr>
          <w:trHeight w:val="770"/>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525CA" w:rsidP="00063036">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F</w:t>
            </w:r>
            <w:r w:rsidR="00063036" w:rsidRPr="00F42666">
              <w:rPr>
                <w:rStyle w:val="Gl"/>
                <w:rFonts w:ascii="Arial" w:hAnsi="Arial" w:cs="Arial"/>
                <w:b w:val="0"/>
                <w:color w:val="333333"/>
                <w:sz w:val="22"/>
                <w:szCs w:val="22"/>
              </w:rPr>
              <w:t>. Uygulama Süresi</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D93D40" w:rsidP="00063036">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1.Eğitim öğretim yılı</w:t>
            </w:r>
          </w:p>
        </w:tc>
      </w:tr>
      <w:tr w:rsidR="00063036" w:rsidRPr="00F42666" w:rsidTr="00F42666">
        <w:trPr>
          <w:trHeight w:val="2046"/>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525CA" w:rsidP="00063036">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G</w:t>
            </w:r>
            <w:r w:rsidR="00063036" w:rsidRPr="00F42666">
              <w:rPr>
                <w:rStyle w:val="Gl"/>
                <w:rFonts w:ascii="Arial" w:hAnsi="Arial" w:cs="Arial"/>
                <w:b w:val="0"/>
                <w:color w:val="333333"/>
                <w:sz w:val="22"/>
                <w:szCs w:val="22"/>
              </w:rPr>
              <w:t>. Uygulamanın Özeti</w:t>
            </w:r>
            <w:r w:rsidR="00F42666">
              <w:rPr>
                <w:rStyle w:val="Gl"/>
                <w:rFonts w:ascii="Arial" w:hAnsi="Arial" w:cs="Arial"/>
                <w:b w:val="0"/>
                <w:color w:val="333333"/>
                <w:sz w:val="22"/>
                <w:szCs w:val="22"/>
              </w:rPr>
              <w:t xml:space="preserve"> ( En fazla 500 kelime)</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D93D40" w:rsidP="00F46B39">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t xml:space="preserve">Hem akademik hem de kişisel sosyal anlamda gelişimini pekiştirmek amacıyla Başarı Kartı uygun görülen öğrenciye verilme sebebi de </w:t>
            </w:r>
            <w:proofErr w:type="spellStart"/>
            <w:r>
              <w:rPr>
                <w:rStyle w:val="Gl"/>
                <w:rFonts w:ascii="Arial" w:hAnsi="Arial" w:cs="Arial"/>
                <w:b w:val="0"/>
                <w:color w:val="333333"/>
                <w:sz w:val="22"/>
                <w:szCs w:val="22"/>
              </w:rPr>
              <w:t>söiylenerek</w:t>
            </w:r>
            <w:proofErr w:type="spellEnd"/>
            <w:r>
              <w:rPr>
                <w:rStyle w:val="Gl"/>
                <w:rFonts w:ascii="Arial" w:hAnsi="Arial" w:cs="Arial"/>
                <w:b w:val="0"/>
                <w:color w:val="333333"/>
                <w:sz w:val="22"/>
                <w:szCs w:val="22"/>
              </w:rPr>
              <w:t xml:space="preserve"> verilir. Öğrenci de kartın arka yüzünde velinin imza ve isim soy isim yazan yeri doldurularak çocuğuna </w:t>
            </w:r>
            <w:r w:rsidR="00BD7192">
              <w:rPr>
                <w:rStyle w:val="Gl"/>
                <w:rFonts w:ascii="Arial" w:hAnsi="Arial" w:cs="Arial"/>
                <w:b w:val="0"/>
                <w:color w:val="333333"/>
                <w:sz w:val="22"/>
                <w:szCs w:val="22"/>
              </w:rPr>
              <w:t xml:space="preserve">verir. Öğrenci de başarı kartı kutusuna atar. Her oy sonunda kartların çetelesi tutulur. En çok karta sahip olan öğrenci her oy farkı ödüllerle ödüllendirilir. Böylelikle öğrenci hem akademik hem de davranışsal olarak pekiştirilir ve istendik gelişim sağlanmış </w:t>
            </w:r>
            <w:proofErr w:type="spellStart"/>
            <w:proofErr w:type="gramStart"/>
            <w:r w:rsidR="00BD7192">
              <w:rPr>
                <w:rStyle w:val="Gl"/>
                <w:rFonts w:ascii="Arial" w:hAnsi="Arial" w:cs="Arial"/>
                <w:b w:val="0"/>
                <w:color w:val="333333"/>
                <w:sz w:val="22"/>
                <w:szCs w:val="22"/>
              </w:rPr>
              <w:t>olur.</w:t>
            </w:r>
            <w:r w:rsidR="009A6AD6">
              <w:rPr>
                <w:rStyle w:val="Gl"/>
                <w:rFonts w:ascii="Arial" w:hAnsi="Arial" w:cs="Arial"/>
                <w:b w:val="0"/>
                <w:color w:val="333333"/>
                <w:sz w:val="22"/>
                <w:szCs w:val="22"/>
              </w:rPr>
              <w:t>Uygulamada</w:t>
            </w:r>
            <w:proofErr w:type="spellEnd"/>
            <w:proofErr w:type="gramEnd"/>
            <w:r w:rsidR="009A6AD6">
              <w:rPr>
                <w:rStyle w:val="Gl"/>
                <w:rFonts w:ascii="Arial" w:hAnsi="Arial" w:cs="Arial"/>
                <w:b w:val="0"/>
                <w:color w:val="333333"/>
                <w:sz w:val="22"/>
                <w:szCs w:val="22"/>
              </w:rPr>
              <w:t xml:space="preserve"> </w:t>
            </w:r>
            <w:proofErr w:type="spellStart"/>
            <w:r w:rsidR="009A6AD6">
              <w:rPr>
                <w:rStyle w:val="Gl"/>
                <w:rFonts w:ascii="Arial" w:hAnsi="Arial" w:cs="Arial"/>
                <w:b w:val="0"/>
                <w:color w:val="333333"/>
                <w:sz w:val="22"/>
                <w:szCs w:val="22"/>
              </w:rPr>
              <w:t>kullanılar</w:t>
            </w:r>
            <w:proofErr w:type="spellEnd"/>
            <w:r w:rsidR="009A6AD6">
              <w:rPr>
                <w:rStyle w:val="Gl"/>
                <w:rFonts w:ascii="Arial" w:hAnsi="Arial" w:cs="Arial"/>
                <w:b w:val="0"/>
                <w:color w:val="333333"/>
                <w:sz w:val="22"/>
                <w:szCs w:val="22"/>
              </w:rPr>
              <w:t xml:space="preserve"> başarı kartı ve uygulamanın yönergesi tarafında mevcuttur. Okulumuzda uygulanmaktadır. Proje tamamen bana aittir.</w:t>
            </w:r>
            <w:bookmarkStart w:id="0" w:name="_GoBack"/>
            <w:bookmarkEnd w:id="0"/>
          </w:p>
          <w:p w:rsidR="00063036" w:rsidRPr="00F42666" w:rsidRDefault="00063036" w:rsidP="00F46B39">
            <w:pPr>
              <w:spacing w:line="360" w:lineRule="atLeast"/>
              <w:rPr>
                <w:rStyle w:val="Gl"/>
                <w:rFonts w:ascii="Arial" w:hAnsi="Arial" w:cs="Arial"/>
                <w:b w:val="0"/>
                <w:color w:val="333333"/>
                <w:sz w:val="22"/>
                <w:szCs w:val="22"/>
              </w:rPr>
            </w:pPr>
          </w:p>
          <w:p w:rsidR="00063036" w:rsidRPr="00F42666" w:rsidRDefault="00063036" w:rsidP="00F46B39">
            <w:pPr>
              <w:spacing w:line="360" w:lineRule="atLeast"/>
              <w:rPr>
                <w:rStyle w:val="Gl"/>
                <w:rFonts w:ascii="Arial" w:hAnsi="Arial" w:cs="Arial"/>
                <w:b w:val="0"/>
                <w:color w:val="333333"/>
                <w:sz w:val="22"/>
                <w:szCs w:val="22"/>
              </w:rPr>
            </w:pPr>
          </w:p>
          <w:p w:rsidR="00063036" w:rsidRDefault="00063036"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063036" w:rsidRPr="00F42666" w:rsidRDefault="00063036" w:rsidP="00F46B39">
            <w:pPr>
              <w:spacing w:line="360" w:lineRule="atLeast"/>
              <w:rPr>
                <w:rStyle w:val="Gl"/>
                <w:rFonts w:ascii="Arial" w:hAnsi="Arial" w:cs="Arial"/>
                <w:b w:val="0"/>
                <w:color w:val="333333"/>
                <w:sz w:val="22"/>
                <w:szCs w:val="22"/>
              </w:rPr>
            </w:pPr>
          </w:p>
          <w:p w:rsidR="00063036" w:rsidRPr="00F42666" w:rsidRDefault="00063036" w:rsidP="00F46B39">
            <w:pPr>
              <w:spacing w:line="360" w:lineRule="atLeast"/>
              <w:rPr>
                <w:rStyle w:val="Gl"/>
                <w:rFonts w:ascii="Arial" w:hAnsi="Arial" w:cs="Arial"/>
                <w:b w:val="0"/>
                <w:color w:val="333333"/>
                <w:sz w:val="22"/>
                <w:szCs w:val="22"/>
              </w:rPr>
            </w:pPr>
          </w:p>
        </w:tc>
      </w:tr>
      <w:tr w:rsidR="00063036" w:rsidRPr="00F42666" w:rsidTr="00F42666">
        <w:trPr>
          <w:trHeight w:val="912"/>
          <w:tblCellSpacing w:w="0" w:type="dxa"/>
        </w:trPr>
        <w:tc>
          <w:tcPr>
            <w:tcW w:w="2242"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Pr="00F42666" w:rsidRDefault="002525CA" w:rsidP="00F46B39">
            <w:pPr>
              <w:spacing w:line="360" w:lineRule="atLeast"/>
              <w:rPr>
                <w:rStyle w:val="Gl"/>
                <w:rFonts w:ascii="Arial" w:hAnsi="Arial" w:cs="Arial"/>
                <w:b w:val="0"/>
                <w:color w:val="333333"/>
                <w:sz w:val="22"/>
                <w:szCs w:val="22"/>
              </w:rPr>
            </w:pPr>
            <w:r>
              <w:rPr>
                <w:rStyle w:val="Gl"/>
                <w:rFonts w:ascii="Arial" w:hAnsi="Arial" w:cs="Arial"/>
                <w:b w:val="0"/>
                <w:color w:val="333333"/>
                <w:sz w:val="22"/>
                <w:szCs w:val="22"/>
              </w:rPr>
              <w:lastRenderedPageBreak/>
              <w:t>H</w:t>
            </w:r>
            <w:r w:rsidR="00063036" w:rsidRPr="00F42666">
              <w:rPr>
                <w:rStyle w:val="Gl"/>
                <w:rFonts w:ascii="Arial" w:hAnsi="Arial" w:cs="Arial"/>
                <w:b w:val="0"/>
                <w:color w:val="333333"/>
                <w:sz w:val="22"/>
                <w:szCs w:val="22"/>
              </w:rPr>
              <w:t xml:space="preserve">. </w:t>
            </w:r>
            <w:r w:rsidR="00063036" w:rsidRPr="00F42666">
              <w:rPr>
                <w:rStyle w:val="Gl"/>
                <w:rFonts w:ascii="Arial" w:hAnsi="Arial" w:cs="Arial"/>
                <w:b w:val="0"/>
                <w:sz w:val="22"/>
                <w:szCs w:val="22"/>
              </w:rPr>
              <w:t>Diğer</w:t>
            </w:r>
            <w:r w:rsidR="00063036" w:rsidRPr="00F42666">
              <w:rPr>
                <w:rStyle w:val="Gl"/>
                <w:rFonts w:ascii="Arial" w:hAnsi="Arial" w:cs="Arial"/>
                <w:b w:val="0"/>
                <w:color w:val="333333"/>
                <w:sz w:val="22"/>
                <w:szCs w:val="22"/>
              </w:rPr>
              <w:t xml:space="preserve"> (Belirtiniz)</w:t>
            </w:r>
          </w:p>
        </w:tc>
        <w:tc>
          <w:tcPr>
            <w:tcW w:w="2758" w:type="pct"/>
            <w:tcBorders>
              <w:top w:val="outset" w:sz="6" w:space="0" w:color="auto"/>
              <w:left w:val="outset" w:sz="6" w:space="0" w:color="auto"/>
              <w:bottom w:val="outset" w:sz="6" w:space="0" w:color="auto"/>
              <w:right w:val="outset" w:sz="6" w:space="0" w:color="auto"/>
            </w:tcBorders>
            <w:shd w:val="clear" w:color="auto" w:fill="auto"/>
            <w:vAlign w:val="center"/>
          </w:tcPr>
          <w:p w:rsidR="00063036" w:rsidRDefault="00063036" w:rsidP="00F46B39">
            <w:pPr>
              <w:spacing w:line="360" w:lineRule="atLeast"/>
              <w:rPr>
                <w:rStyle w:val="Gl"/>
                <w:rFonts w:ascii="Arial" w:hAnsi="Arial" w:cs="Arial"/>
                <w:b w:val="0"/>
                <w:color w:val="333333"/>
                <w:sz w:val="22"/>
                <w:szCs w:val="22"/>
              </w:rPr>
            </w:pPr>
          </w:p>
          <w:p w:rsidR="00F42666" w:rsidRDefault="00F42666"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Default="0067615F" w:rsidP="00F46B39">
            <w:pPr>
              <w:spacing w:line="360" w:lineRule="atLeast"/>
              <w:rPr>
                <w:rStyle w:val="Gl"/>
                <w:rFonts w:ascii="Arial" w:hAnsi="Arial" w:cs="Arial"/>
                <w:b w:val="0"/>
                <w:color w:val="333333"/>
                <w:sz w:val="22"/>
                <w:szCs w:val="22"/>
              </w:rPr>
            </w:pPr>
          </w:p>
          <w:p w:rsidR="0067615F" w:rsidRPr="00F42666" w:rsidRDefault="0067615F" w:rsidP="00F46B39">
            <w:pPr>
              <w:spacing w:line="360" w:lineRule="atLeast"/>
              <w:rPr>
                <w:rStyle w:val="Gl"/>
                <w:rFonts w:ascii="Arial" w:hAnsi="Arial" w:cs="Arial"/>
                <w:b w:val="0"/>
                <w:color w:val="333333"/>
                <w:sz w:val="22"/>
                <w:szCs w:val="22"/>
              </w:rPr>
            </w:pPr>
          </w:p>
          <w:p w:rsidR="00063036" w:rsidRPr="00F42666" w:rsidRDefault="00063036" w:rsidP="00F46B39">
            <w:pPr>
              <w:spacing w:line="360" w:lineRule="atLeast"/>
              <w:rPr>
                <w:rStyle w:val="Gl"/>
                <w:rFonts w:ascii="Arial" w:hAnsi="Arial" w:cs="Arial"/>
                <w:b w:val="0"/>
                <w:color w:val="333333"/>
                <w:sz w:val="22"/>
                <w:szCs w:val="22"/>
              </w:rPr>
            </w:pPr>
          </w:p>
        </w:tc>
      </w:tr>
    </w:tbl>
    <w:p w:rsidR="00063036" w:rsidRPr="00F42666" w:rsidRDefault="00063036">
      <w:pPr>
        <w:rPr>
          <w:rFonts w:ascii="Arial" w:hAnsi="Arial" w:cs="Arial"/>
          <w:sz w:val="22"/>
          <w:szCs w:val="22"/>
        </w:rPr>
      </w:pPr>
    </w:p>
    <w:sectPr w:rsidR="00063036" w:rsidRPr="00F42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3F1"/>
    <w:multiLevelType w:val="hybridMultilevel"/>
    <w:tmpl w:val="8E20E55A"/>
    <w:lvl w:ilvl="0" w:tplc="2B887A60">
      <w:start w:val="1"/>
      <w:numFmt w:val="bullet"/>
      <w:lvlText w:val="•"/>
      <w:lvlJc w:val="left"/>
      <w:pPr>
        <w:tabs>
          <w:tab w:val="num" w:pos="720"/>
        </w:tabs>
        <w:ind w:left="720" w:hanging="360"/>
      </w:pPr>
      <w:rPr>
        <w:rFonts w:ascii="Arial Narrow" w:hAnsi="Arial Narrow" w:hint="default"/>
      </w:rPr>
    </w:lvl>
    <w:lvl w:ilvl="1" w:tplc="1122CAB4" w:tentative="1">
      <w:start w:val="1"/>
      <w:numFmt w:val="bullet"/>
      <w:lvlText w:val="•"/>
      <w:lvlJc w:val="left"/>
      <w:pPr>
        <w:tabs>
          <w:tab w:val="num" w:pos="1440"/>
        </w:tabs>
        <w:ind w:left="1440" w:hanging="360"/>
      </w:pPr>
      <w:rPr>
        <w:rFonts w:ascii="Arial Narrow" w:hAnsi="Arial Narrow" w:hint="default"/>
      </w:rPr>
    </w:lvl>
    <w:lvl w:ilvl="2" w:tplc="13702E24" w:tentative="1">
      <w:start w:val="1"/>
      <w:numFmt w:val="bullet"/>
      <w:lvlText w:val="•"/>
      <w:lvlJc w:val="left"/>
      <w:pPr>
        <w:tabs>
          <w:tab w:val="num" w:pos="2160"/>
        </w:tabs>
        <w:ind w:left="2160" w:hanging="360"/>
      </w:pPr>
      <w:rPr>
        <w:rFonts w:ascii="Arial Narrow" w:hAnsi="Arial Narrow" w:hint="default"/>
      </w:rPr>
    </w:lvl>
    <w:lvl w:ilvl="3" w:tplc="94B2FF16" w:tentative="1">
      <w:start w:val="1"/>
      <w:numFmt w:val="bullet"/>
      <w:lvlText w:val="•"/>
      <w:lvlJc w:val="left"/>
      <w:pPr>
        <w:tabs>
          <w:tab w:val="num" w:pos="2880"/>
        </w:tabs>
        <w:ind w:left="2880" w:hanging="360"/>
      </w:pPr>
      <w:rPr>
        <w:rFonts w:ascii="Arial Narrow" w:hAnsi="Arial Narrow" w:hint="default"/>
      </w:rPr>
    </w:lvl>
    <w:lvl w:ilvl="4" w:tplc="A776071E" w:tentative="1">
      <w:start w:val="1"/>
      <w:numFmt w:val="bullet"/>
      <w:lvlText w:val="•"/>
      <w:lvlJc w:val="left"/>
      <w:pPr>
        <w:tabs>
          <w:tab w:val="num" w:pos="3600"/>
        </w:tabs>
        <w:ind w:left="3600" w:hanging="360"/>
      </w:pPr>
      <w:rPr>
        <w:rFonts w:ascii="Arial Narrow" w:hAnsi="Arial Narrow" w:hint="default"/>
      </w:rPr>
    </w:lvl>
    <w:lvl w:ilvl="5" w:tplc="497CAFA6" w:tentative="1">
      <w:start w:val="1"/>
      <w:numFmt w:val="bullet"/>
      <w:lvlText w:val="•"/>
      <w:lvlJc w:val="left"/>
      <w:pPr>
        <w:tabs>
          <w:tab w:val="num" w:pos="4320"/>
        </w:tabs>
        <w:ind w:left="4320" w:hanging="360"/>
      </w:pPr>
      <w:rPr>
        <w:rFonts w:ascii="Arial Narrow" w:hAnsi="Arial Narrow" w:hint="default"/>
      </w:rPr>
    </w:lvl>
    <w:lvl w:ilvl="6" w:tplc="E17E4A96" w:tentative="1">
      <w:start w:val="1"/>
      <w:numFmt w:val="bullet"/>
      <w:lvlText w:val="•"/>
      <w:lvlJc w:val="left"/>
      <w:pPr>
        <w:tabs>
          <w:tab w:val="num" w:pos="5040"/>
        </w:tabs>
        <w:ind w:left="5040" w:hanging="360"/>
      </w:pPr>
      <w:rPr>
        <w:rFonts w:ascii="Arial Narrow" w:hAnsi="Arial Narrow" w:hint="default"/>
      </w:rPr>
    </w:lvl>
    <w:lvl w:ilvl="7" w:tplc="B2C6CAC4" w:tentative="1">
      <w:start w:val="1"/>
      <w:numFmt w:val="bullet"/>
      <w:lvlText w:val="•"/>
      <w:lvlJc w:val="left"/>
      <w:pPr>
        <w:tabs>
          <w:tab w:val="num" w:pos="5760"/>
        </w:tabs>
        <w:ind w:left="5760" w:hanging="360"/>
      </w:pPr>
      <w:rPr>
        <w:rFonts w:ascii="Arial Narrow" w:hAnsi="Arial Narrow" w:hint="default"/>
      </w:rPr>
    </w:lvl>
    <w:lvl w:ilvl="8" w:tplc="36BC525E" w:tentative="1">
      <w:start w:val="1"/>
      <w:numFmt w:val="bullet"/>
      <w:lvlText w:val="•"/>
      <w:lvlJc w:val="left"/>
      <w:pPr>
        <w:tabs>
          <w:tab w:val="num" w:pos="6480"/>
        </w:tabs>
        <w:ind w:left="6480" w:hanging="360"/>
      </w:pPr>
      <w:rPr>
        <w:rFonts w:ascii="Arial Narrow" w:hAnsi="Arial Narrow" w:hint="default"/>
      </w:rPr>
    </w:lvl>
  </w:abstractNum>
  <w:abstractNum w:abstractNumId="1">
    <w:nsid w:val="110820D5"/>
    <w:multiLevelType w:val="hybridMultilevel"/>
    <w:tmpl w:val="A6C2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311374"/>
    <w:multiLevelType w:val="multilevel"/>
    <w:tmpl w:val="148EE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13345"/>
    <w:multiLevelType w:val="hybridMultilevel"/>
    <w:tmpl w:val="97D2FEF2"/>
    <w:lvl w:ilvl="0" w:tplc="53D2165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DC7B8F"/>
    <w:multiLevelType w:val="hybridMultilevel"/>
    <w:tmpl w:val="0146538A"/>
    <w:lvl w:ilvl="0" w:tplc="041F000F">
      <w:start w:val="1"/>
      <w:numFmt w:val="decimal"/>
      <w:lvlText w:val="%1."/>
      <w:lvlJc w:val="left"/>
      <w:pPr>
        <w:tabs>
          <w:tab w:val="num" w:pos="720"/>
        </w:tabs>
        <w:ind w:left="720" w:hanging="360"/>
      </w:pPr>
      <w:rPr>
        <w:rFonts w:hint="default"/>
      </w:rPr>
    </w:lvl>
    <w:lvl w:ilvl="1" w:tplc="4D2E4AC0" w:tentative="1">
      <w:start w:val="1"/>
      <w:numFmt w:val="bullet"/>
      <w:lvlText w:val="•"/>
      <w:lvlJc w:val="left"/>
      <w:pPr>
        <w:tabs>
          <w:tab w:val="num" w:pos="1440"/>
        </w:tabs>
        <w:ind w:left="1440" w:hanging="360"/>
      </w:pPr>
      <w:rPr>
        <w:rFonts w:ascii="Arial" w:hAnsi="Arial" w:hint="default"/>
      </w:rPr>
    </w:lvl>
    <w:lvl w:ilvl="2" w:tplc="16E4728A">
      <w:start w:val="1"/>
      <w:numFmt w:val="bullet"/>
      <w:lvlText w:val="•"/>
      <w:lvlJc w:val="left"/>
      <w:pPr>
        <w:tabs>
          <w:tab w:val="num" w:pos="2160"/>
        </w:tabs>
        <w:ind w:left="2160" w:hanging="360"/>
      </w:pPr>
      <w:rPr>
        <w:rFonts w:ascii="Arial" w:hAnsi="Arial" w:hint="default"/>
      </w:rPr>
    </w:lvl>
    <w:lvl w:ilvl="3" w:tplc="959268D8" w:tentative="1">
      <w:start w:val="1"/>
      <w:numFmt w:val="bullet"/>
      <w:lvlText w:val="•"/>
      <w:lvlJc w:val="left"/>
      <w:pPr>
        <w:tabs>
          <w:tab w:val="num" w:pos="2880"/>
        </w:tabs>
        <w:ind w:left="2880" w:hanging="360"/>
      </w:pPr>
      <w:rPr>
        <w:rFonts w:ascii="Arial" w:hAnsi="Arial" w:hint="default"/>
      </w:rPr>
    </w:lvl>
    <w:lvl w:ilvl="4" w:tplc="7F66D026" w:tentative="1">
      <w:start w:val="1"/>
      <w:numFmt w:val="bullet"/>
      <w:lvlText w:val="•"/>
      <w:lvlJc w:val="left"/>
      <w:pPr>
        <w:tabs>
          <w:tab w:val="num" w:pos="3600"/>
        </w:tabs>
        <w:ind w:left="3600" w:hanging="360"/>
      </w:pPr>
      <w:rPr>
        <w:rFonts w:ascii="Arial" w:hAnsi="Arial" w:hint="default"/>
      </w:rPr>
    </w:lvl>
    <w:lvl w:ilvl="5" w:tplc="B86CB83C" w:tentative="1">
      <w:start w:val="1"/>
      <w:numFmt w:val="bullet"/>
      <w:lvlText w:val="•"/>
      <w:lvlJc w:val="left"/>
      <w:pPr>
        <w:tabs>
          <w:tab w:val="num" w:pos="4320"/>
        </w:tabs>
        <w:ind w:left="4320" w:hanging="360"/>
      </w:pPr>
      <w:rPr>
        <w:rFonts w:ascii="Arial" w:hAnsi="Arial" w:hint="default"/>
      </w:rPr>
    </w:lvl>
    <w:lvl w:ilvl="6" w:tplc="5EA8E88C" w:tentative="1">
      <w:start w:val="1"/>
      <w:numFmt w:val="bullet"/>
      <w:lvlText w:val="•"/>
      <w:lvlJc w:val="left"/>
      <w:pPr>
        <w:tabs>
          <w:tab w:val="num" w:pos="5040"/>
        </w:tabs>
        <w:ind w:left="5040" w:hanging="360"/>
      </w:pPr>
      <w:rPr>
        <w:rFonts w:ascii="Arial" w:hAnsi="Arial" w:hint="default"/>
      </w:rPr>
    </w:lvl>
    <w:lvl w:ilvl="7" w:tplc="D8B2E146" w:tentative="1">
      <w:start w:val="1"/>
      <w:numFmt w:val="bullet"/>
      <w:lvlText w:val="•"/>
      <w:lvlJc w:val="left"/>
      <w:pPr>
        <w:tabs>
          <w:tab w:val="num" w:pos="5760"/>
        </w:tabs>
        <w:ind w:left="5760" w:hanging="360"/>
      </w:pPr>
      <w:rPr>
        <w:rFonts w:ascii="Arial" w:hAnsi="Arial" w:hint="default"/>
      </w:rPr>
    </w:lvl>
    <w:lvl w:ilvl="8" w:tplc="CFB4D664" w:tentative="1">
      <w:start w:val="1"/>
      <w:numFmt w:val="bullet"/>
      <w:lvlText w:val="•"/>
      <w:lvlJc w:val="left"/>
      <w:pPr>
        <w:tabs>
          <w:tab w:val="num" w:pos="6480"/>
        </w:tabs>
        <w:ind w:left="6480" w:hanging="360"/>
      </w:pPr>
      <w:rPr>
        <w:rFonts w:ascii="Arial" w:hAnsi="Arial" w:hint="default"/>
      </w:rPr>
    </w:lvl>
  </w:abstractNum>
  <w:abstractNum w:abstractNumId="5">
    <w:nsid w:val="3A0A49B8"/>
    <w:multiLevelType w:val="hybridMultilevel"/>
    <w:tmpl w:val="750E00BA"/>
    <w:lvl w:ilvl="0" w:tplc="041F000D">
      <w:start w:val="1"/>
      <w:numFmt w:val="bullet"/>
      <w:lvlText w:val=""/>
      <w:lvlJc w:val="left"/>
      <w:pPr>
        <w:ind w:left="720" w:hanging="360"/>
      </w:pPr>
      <w:rPr>
        <w:rFonts w:ascii="Wingdings" w:hAnsi="Wingdings" w:hint="default"/>
      </w:rPr>
    </w:lvl>
    <w:lvl w:ilvl="1" w:tplc="0CD6C0EA">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63364E9"/>
    <w:multiLevelType w:val="hybridMultilevel"/>
    <w:tmpl w:val="22240A1C"/>
    <w:lvl w:ilvl="0" w:tplc="2B7214B8">
      <w:start w:val="1"/>
      <w:numFmt w:val="bullet"/>
      <w:lvlText w:val="•"/>
      <w:lvlJc w:val="left"/>
      <w:pPr>
        <w:tabs>
          <w:tab w:val="num" w:pos="720"/>
        </w:tabs>
        <w:ind w:left="720" w:hanging="360"/>
      </w:pPr>
      <w:rPr>
        <w:rFonts w:ascii="Arial" w:hAnsi="Arial" w:hint="default"/>
      </w:rPr>
    </w:lvl>
    <w:lvl w:ilvl="1" w:tplc="4D2E4AC0" w:tentative="1">
      <w:start w:val="1"/>
      <w:numFmt w:val="bullet"/>
      <w:lvlText w:val="•"/>
      <w:lvlJc w:val="left"/>
      <w:pPr>
        <w:tabs>
          <w:tab w:val="num" w:pos="1440"/>
        </w:tabs>
        <w:ind w:left="1440" w:hanging="360"/>
      </w:pPr>
      <w:rPr>
        <w:rFonts w:ascii="Arial" w:hAnsi="Arial" w:hint="default"/>
      </w:rPr>
    </w:lvl>
    <w:lvl w:ilvl="2" w:tplc="16E4728A">
      <w:start w:val="1"/>
      <w:numFmt w:val="bullet"/>
      <w:lvlText w:val="•"/>
      <w:lvlJc w:val="left"/>
      <w:pPr>
        <w:tabs>
          <w:tab w:val="num" w:pos="2160"/>
        </w:tabs>
        <w:ind w:left="2160" w:hanging="360"/>
      </w:pPr>
      <w:rPr>
        <w:rFonts w:ascii="Arial" w:hAnsi="Arial" w:hint="default"/>
      </w:rPr>
    </w:lvl>
    <w:lvl w:ilvl="3" w:tplc="959268D8" w:tentative="1">
      <w:start w:val="1"/>
      <w:numFmt w:val="bullet"/>
      <w:lvlText w:val="•"/>
      <w:lvlJc w:val="left"/>
      <w:pPr>
        <w:tabs>
          <w:tab w:val="num" w:pos="2880"/>
        </w:tabs>
        <w:ind w:left="2880" w:hanging="360"/>
      </w:pPr>
      <w:rPr>
        <w:rFonts w:ascii="Arial" w:hAnsi="Arial" w:hint="default"/>
      </w:rPr>
    </w:lvl>
    <w:lvl w:ilvl="4" w:tplc="7F66D026" w:tentative="1">
      <w:start w:val="1"/>
      <w:numFmt w:val="bullet"/>
      <w:lvlText w:val="•"/>
      <w:lvlJc w:val="left"/>
      <w:pPr>
        <w:tabs>
          <w:tab w:val="num" w:pos="3600"/>
        </w:tabs>
        <w:ind w:left="3600" w:hanging="360"/>
      </w:pPr>
      <w:rPr>
        <w:rFonts w:ascii="Arial" w:hAnsi="Arial" w:hint="default"/>
      </w:rPr>
    </w:lvl>
    <w:lvl w:ilvl="5" w:tplc="B86CB83C" w:tentative="1">
      <w:start w:val="1"/>
      <w:numFmt w:val="bullet"/>
      <w:lvlText w:val="•"/>
      <w:lvlJc w:val="left"/>
      <w:pPr>
        <w:tabs>
          <w:tab w:val="num" w:pos="4320"/>
        </w:tabs>
        <w:ind w:left="4320" w:hanging="360"/>
      </w:pPr>
      <w:rPr>
        <w:rFonts w:ascii="Arial" w:hAnsi="Arial" w:hint="default"/>
      </w:rPr>
    </w:lvl>
    <w:lvl w:ilvl="6" w:tplc="5EA8E88C" w:tentative="1">
      <w:start w:val="1"/>
      <w:numFmt w:val="bullet"/>
      <w:lvlText w:val="•"/>
      <w:lvlJc w:val="left"/>
      <w:pPr>
        <w:tabs>
          <w:tab w:val="num" w:pos="5040"/>
        </w:tabs>
        <w:ind w:left="5040" w:hanging="360"/>
      </w:pPr>
      <w:rPr>
        <w:rFonts w:ascii="Arial" w:hAnsi="Arial" w:hint="default"/>
      </w:rPr>
    </w:lvl>
    <w:lvl w:ilvl="7" w:tplc="D8B2E146" w:tentative="1">
      <w:start w:val="1"/>
      <w:numFmt w:val="bullet"/>
      <w:lvlText w:val="•"/>
      <w:lvlJc w:val="left"/>
      <w:pPr>
        <w:tabs>
          <w:tab w:val="num" w:pos="5760"/>
        </w:tabs>
        <w:ind w:left="5760" w:hanging="360"/>
      </w:pPr>
      <w:rPr>
        <w:rFonts w:ascii="Arial" w:hAnsi="Arial" w:hint="default"/>
      </w:rPr>
    </w:lvl>
    <w:lvl w:ilvl="8" w:tplc="CFB4D664" w:tentative="1">
      <w:start w:val="1"/>
      <w:numFmt w:val="bullet"/>
      <w:lvlText w:val="•"/>
      <w:lvlJc w:val="left"/>
      <w:pPr>
        <w:tabs>
          <w:tab w:val="num" w:pos="6480"/>
        </w:tabs>
        <w:ind w:left="6480" w:hanging="360"/>
      </w:pPr>
      <w:rPr>
        <w:rFonts w:ascii="Arial" w:hAnsi="Arial" w:hint="default"/>
      </w:rPr>
    </w:lvl>
  </w:abstractNum>
  <w:abstractNum w:abstractNumId="7">
    <w:nsid w:val="6CBC3B6B"/>
    <w:multiLevelType w:val="hybridMultilevel"/>
    <w:tmpl w:val="4B7C3076"/>
    <w:lvl w:ilvl="0" w:tplc="53D2165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30C5DBB"/>
    <w:multiLevelType w:val="hybridMultilevel"/>
    <w:tmpl w:val="3C364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36"/>
    <w:rsid w:val="00063036"/>
    <w:rsid w:val="00205413"/>
    <w:rsid w:val="002255A6"/>
    <w:rsid w:val="002525CA"/>
    <w:rsid w:val="002F725E"/>
    <w:rsid w:val="005135D7"/>
    <w:rsid w:val="00517E76"/>
    <w:rsid w:val="00532437"/>
    <w:rsid w:val="0067615F"/>
    <w:rsid w:val="007137C5"/>
    <w:rsid w:val="00731B2C"/>
    <w:rsid w:val="00770788"/>
    <w:rsid w:val="00823B67"/>
    <w:rsid w:val="009A6AD6"/>
    <w:rsid w:val="00AC3BB8"/>
    <w:rsid w:val="00BD7192"/>
    <w:rsid w:val="00BE5A0B"/>
    <w:rsid w:val="00D93D40"/>
    <w:rsid w:val="00EC687C"/>
    <w:rsid w:val="00F42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063036"/>
    <w:rPr>
      <w:b/>
      <w:bCs/>
    </w:rPr>
  </w:style>
  <w:style w:type="paragraph" w:styleId="ListeParagraf">
    <w:name w:val="List Paragraph"/>
    <w:basedOn w:val="Normal"/>
    <w:uiPriority w:val="34"/>
    <w:qFormat/>
    <w:rsid w:val="00063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063036"/>
    <w:rPr>
      <w:b/>
      <w:bCs/>
    </w:rPr>
  </w:style>
  <w:style w:type="paragraph" w:styleId="ListeParagraf">
    <w:name w:val="List Paragraph"/>
    <w:basedOn w:val="Normal"/>
    <w:uiPriority w:val="34"/>
    <w:qFormat/>
    <w:rsid w:val="0006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 Gunes</dc:creator>
  <cp:lastModifiedBy>mdr yrd</cp:lastModifiedBy>
  <cp:revision>8</cp:revision>
  <dcterms:created xsi:type="dcterms:W3CDTF">2024-11-08T05:46:00Z</dcterms:created>
  <dcterms:modified xsi:type="dcterms:W3CDTF">2024-11-15T06:34:00Z</dcterms:modified>
</cp:coreProperties>
</file>